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5" w:rsidRPr="00EB2894" w:rsidRDefault="00AE4585" w:rsidP="00AE4585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ru-RU"/>
        </w:rPr>
      </w:pPr>
      <w:r w:rsidRPr="00EB2894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8B1AC0" w:rsidRPr="00EB2894">
        <w:rPr>
          <w:b w:val="0"/>
          <w:sz w:val="28"/>
          <w:szCs w:val="28"/>
          <w:lang w:val="ru-RU"/>
        </w:rPr>
        <w:t>«</w:t>
      </w:r>
      <w:r w:rsidRPr="00EB2894">
        <w:rPr>
          <w:b w:val="0"/>
          <w:sz w:val="28"/>
          <w:szCs w:val="28"/>
        </w:rPr>
        <w:t>Омская гуманитарная академия</w:t>
      </w:r>
      <w:r w:rsidR="008B1AC0" w:rsidRPr="00EB2894">
        <w:rPr>
          <w:b w:val="0"/>
          <w:sz w:val="28"/>
          <w:szCs w:val="28"/>
          <w:lang w:val="ru-RU"/>
        </w:rPr>
        <w:t>»</w:t>
      </w:r>
    </w:p>
    <w:p w:rsidR="00AE4585" w:rsidRPr="00EB2894" w:rsidRDefault="00AE4585" w:rsidP="00C66C3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B2894">
        <w:rPr>
          <w:b w:val="0"/>
          <w:sz w:val="28"/>
          <w:szCs w:val="28"/>
        </w:rPr>
        <w:t>(ЧУОО ВО «ОмГА»)</w:t>
      </w:r>
    </w:p>
    <w:p w:rsidR="008B1AC0" w:rsidRPr="00EB2894" w:rsidRDefault="000E58DB" w:rsidP="008B1AC0">
      <w:pPr>
        <w:jc w:val="both"/>
        <w:rPr>
          <w:sz w:val="28"/>
          <w:szCs w:val="28"/>
        </w:rPr>
      </w:pPr>
      <w:r w:rsidRPr="000E58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.65pt;margin-top:11pt;width:225.2pt;height:78.5pt;z-index:1;mso-height-percent:200;mso-height-percent:200;mso-width-relative:margin;mso-height-relative:margin" filled="f" stroked="f">
            <v:textbox style="mso-next-textbox:#_x0000_s1036;mso-fit-shape-to-text:t">
              <w:txbxContent>
                <w:p w:rsidR="004027E9" w:rsidRPr="00B34947" w:rsidRDefault="004027E9" w:rsidP="008B1AC0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4027E9" w:rsidRPr="00B34947" w:rsidRDefault="004027E9" w:rsidP="008B1AC0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956F1D" w:rsidRPr="00B34947" w:rsidRDefault="00956F1D" w:rsidP="00956F1D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956F1D" w:rsidRPr="002455D2" w:rsidRDefault="00956F1D" w:rsidP="00956F1D">
                  <w:pPr>
                    <w:jc w:val="center"/>
                    <w:rPr>
                      <w:sz w:val="28"/>
                      <w:szCs w:val="28"/>
                    </w:rPr>
                  </w:pPr>
                  <w:r w:rsidRPr="00B34947">
                    <w:t>от «</w:t>
                  </w:r>
                  <w:r>
                    <w:t>2</w:t>
                  </w:r>
                  <w:r w:rsidR="007C129E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4266D4">
                    <w:t>2</w:t>
                  </w:r>
                  <w:r w:rsidR="007C129E">
                    <w:t>3</w:t>
                  </w:r>
                  <w:r w:rsidR="004266D4">
                    <w:t xml:space="preserve"> </w:t>
                  </w:r>
                  <w:r w:rsidRPr="00765914">
                    <w:t>г.</w:t>
                  </w:r>
                </w:p>
                <w:p w:rsidR="004027E9" w:rsidRPr="00957A82" w:rsidRDefault="004027E9" w:rsidP="008B1A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E58DB">
        <w:pict>
          <v:shape id="_x0000_s1037" type="#_x0000_t202" style="position:absolute;left:0;text-align:left;margin-left:247.75pt;margin-top:10.95pt;width:225.2pt;height:78.5pt;z-index:2;mso-height-percent:200;mso-height-percent:200;mso-width-relative:margin;mso-height-relative:margin" stroked="f">
            <v:textbox style="mso-next-textbox:#_x0000_s1037;mso-fit-shape-to-text:t">
              <w:txbxContent>
                <w:p w:rsidR="004027E9" w:rsidRPr="002B430F" w:rsidRDefault="004027E9" w:rsidP="008B1AC0">
                  <w:pPr>
                    <w:jc w:val="center"/>
                  </w:pPr>
                  <w:r w:rsidRPr="002B430F">
                    <w:t>УТВЕРЖДАЮ:</w:t>
                  </w:r>
                </w:p>
                <w:p w:rsidR="004027E9" w:rsidRPr="002B430F" w:rsidRDefault="004027E9" w:rsidP="008B1AC0">
                  <w:pPr>
                    <w:jc w:val="center"/>
                  </w:pPr>
                  <w:r w:rsidRPr="002B430F">
                    <w:t xml:space="preserve">Ректор, </w:t>
                  </w:r>
                  <w:proofErr w:type="spellStart"/>
                  <w:r w:rsidRPr="002B430F">
                    <w:t>д</w:t>
                  </w:r>
                  <w:proofErr w:type="gramStart"/>
                  <w:r w:rsidRPr="002B430F">
                    <w:t>.ф</w:t>
                  </w:r>
                  <w:proofErr w:type="gramEnd"/>
                  <w:r w:rsidRPr="002B430F">
                    <w:t>ил.н</w:t>
                  </w:r>
                  <w:proofErr w:type="spellEnd"/>
                  <w:r w:rsidRPr="002B430F">
                    <w:t>., профессор</w:t>
                  </w:r>
                </w:p>
                <w:p w:rsidR="004027E9" w:rsidRPr="002B430F" w:rsidRDefault="004027E9" w:rsidP="008B1AC0">
                  <w:pPr>
                    <w:jc w:val="center"/>
                  </w:pPr>
                  <w:r w:rsidRPr="002B430F">
                    <w:t>______________А.Э. Еремеев</w:t>
                  </w:r>
                </w:p>
                <w:p w:rsidR="004027E9" w:rsidRPr="002B430F" w:rsidRDefault="007C129E" w:rsidP="007C12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                           </w:t>
                  </w:r>
                  <w:r w:rsidR="004266D4">
                    <w:t>2</w:t>
                  </w:r>
                  <w:r>
                    <w:t>7</w:t>
                  </w:r>
                  <w:r w:rsidR="00956F1D" w:rsidRPr="0040745C">
                    <w:t>.0</w:t>
                  </w:r>
                  <w:r w:rsidR="00155131">
                    <w:t>3</w:t>
                  </w:r>
                  <w:r w:rsidR="00956F1D" w:rsidRPr="0040745C">
                    <w:t>.20</w:t>
                  </w:r>
                  <w:r w:rsidR="004266D4">
                    <w:t>2</w:t>
                  </w:r>
                  <w:r>
                    <w:t>3</w:t>
                  </w:r>
                  <w:r w:rsidR="004027E9" w:rsidRPr="002B430F">
                    <w:t xml:space="preserve"> г.</w:t>
                  </w:r>
                </w:p>
                <w:p w:rsidR="004027E9" w:rsidRPr="002B430F" w:rsidRDefault="004027E9" w:rsidP="008B1A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B1AC0" w:rsidRPr="00EB2894" w:rsidRDefault="008B1AC0" w:rsidP="008B1AC0">
      <w:pPr>
        <w:jc w:val="both"/>
        <w:rPr>
          <w:sz w:val="28"/>
          <w:szCs w:val="28"/>
        </w:rPr>
      </w:pPr>
    </w:p>
    <w:p w:rsidR="008B1AC0" w:rsidRPr="00EB2894" w:rsidRDefault="008B1AC0" w:rsidP="008B1AC0">
      <w:pPr>
        <w:jc w:val="both"/>
        <w:rPr>
          <w:sz w:val="28"/>
          <w:szCs w:val="28"/>
        </w:rPr>
      </w:pPr>
    </w:p>
    <w:p w:rsidR="008B1AC0" w:rsidRPr="00EB2894" w:rsidRDefault="008B1AC0" w:rsidP="008B1AC0">
      <w:pPr>
        <w:jc w:val="both"/>
        <w:rPr>
          <w:sz w:val="28"/>
          <w:szCs w:val="28"/>
        </w:rPr>
      </w:pPr>
    </w:p>
    <w:p w:rsidR="008B1AC0" w:rsidRPr="00EB2894" w:rsidRDefault="008B1AC0" w:rsidP="008B1AC0">
      <w:pPr>
        <w:jc w:val="both"/>
        <w:rPr>
          <w:sz w:val="28"/>
          <w:szCs w:val="28"/>
        </w:rPr>
      </w:pPr>
    </w:p>
    <w:p w:rsidR="008B1AC0" w:rsidRPr="00EB2894" w:rsidRDefault="008B1AC0" w:rsidP="008B1AC0">
      <w:pPr>
        <w:jc w:val="both"/>
        <w:rPr>
          <w:sz w:val="28"/>
          <w:szCs w:val="28"/>
        </w:rPr>
      </w:pPr>
    </w:p>
    <w:p w:rsidR="008B1AC0" w:rsidRPr="00EB2894" w:rsidRDefault="000E58DB" w:rsidP="008B1A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-16.65pt;margin-top:3.6pt;width:257.4pt;height:91.65pt;z-index:3;mso-width-relative:margin;mso-height-relative:margin" filled="f" stroked="f">
            <v:textbox>
              <w:txbxContent>
                <w:p w:rsidR="007C129E" w:rsidRPr="007C129E" w:rsidRDefault="007C129E" w:rsidP="007C129E">
                  <w:pPr>
                    <w:jc w:val="center"/>
                    <w:rPr>
                      <w:caps/>
                    </w:rPr>
                  </w:pPr>
                  <w:r w:rsidRPr="007C129E">
                    <w:rPr>
                      <w:caps/>
                    </w:rPr>
                    <w:t>ОДОБРЕНО:</w:t>
                  </w:r>
                </w:p>
                <w:p w:rsidR="007C129E" w:rsidRPr="007C129E" w:rsidRDefault="007C129E" w:rsidP="007C129E">
                  <w:pPr>
                    <w:jc w:val="center"/>
                  </w:pPr>
                  <w:r w:rsidRPr="007C129E">
                    <w:t>на заседании Совета студентов и аспира</w:t>
                  </w:r>
                  <w:r w:rsidRPr="007C129E">
                    <w:t>н</w:t>
                  </w:r>
                  <w:r w:rsidRPr="007C129E">
                    <w:t>тов</w:t>
                  </w:r>
                </w:p>
                <w:p w:rsidR="007C129E" w:rsidRPr="007C129E" w:rsidRDefault="007C129E" w:rsidP="007C129E">
                  <w:pPr>
                    <w:jc w:val="center"/>
                  </w:pPr>
                  <w:r w:rsidRPr="007C129E">
                    <w:t>ЧУОО ВО «ОмГА»</w:t>
                  </w:r>
                </w:p>
                <w:p w:rsidR="007C129E" w:rsidRPr="007C129E" w:rsidRDefault="007C129E" w:rsidP="007C129E">
                  <w:pPr>
                    <w:jc w:val="center"/>
                  </w:pPr>
                  <w:r w:rsidRPr="007C129E">
                    <w:t>Протокол № 8</w:t>
                  </w:r>
                </w:p>
                <w:p w:rsidR="007C129E" w:rsidRPr="007C129E" w:rsidRDefault="007C129E" w:rsidP="007C129E">
                  <w:pPr>
                    <w:jc w:val="center"/>
                  </w:pPr>
                  <w:r w:rsidRPr="007C129E">
                    <w:t>от «27» марта  2023 г.</w:t>
                  </w:r>
                </w:p>
                <w:p w:rsidR="007C129E" w:rsidRPr="006A64D2" w:rsidRDefault="007C129E" w:rsidP="007C129E"/>
                <w:p w:rsidR="004027E9" w:rsidRPr="00715E01" w:rsidRDefault="004027E9" w:rsidP="008B1A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B1AC0" w:rsidRPr="00EB2894" w:rsidRDefault="008B1AC0" w:rsidP="008B1AC0">
      <w:pPr>
        <w:jc w:val="both"/>
        <w:rPr>
          <w:sz w:val="28"/>
          <w:szCs w:val="28"/>
        </w:rPr>
      </w:pPr>
    </w:p>
    <w:p w:rsidR="008B1AC0" w:rsidRPr="00EB2894" w:rsidRDefault="008B1AC0" w:rsidP="008B1AC0">
      <w:pPr>
        <w:jc w:val="both"/>
        <w:rPr>
          <w:sz w:val="28"/>
          <w:szCs w:val="28"/>
        </w:rPr>
      </w:pPr>
    </w:p>
    <w:p w:rsidR="008B1AC0" w:rsidRPr="00EB2894" w:rsidRDefault="008B1AC0" w:rsidP="008B1AC0">
      <w:pPr>
        <w:jc w:val="both"/>
        <w:rPr>
          <w:sz w:val="28"/>
          <w:szCs w:val="28"/>
        </w:rPr>
      </w:pPr>
    </w:p>
    <w:p w:rsidR="008B1AC0" w:rsidRPr="00EB2894" w:rsidRDefault="008B1AC0" w:rsidP="008B1AC0">
      <w:pPr>
        <w:jc w:val="both"/>
        <w:rPr>
          <w:sz w:val="28"/>
          <w:szCs w:val="28"/>
        </w:rPr>
      </w:pPr>
    </w:p>
    <w:p w:rsidR="004C49BF" w:rsidRPr="00EB2894" w:rsidRDefault="004C49BF" w:rsidP="00C66C32">
      <w:pPr>
        <w:jc w:val="center"/>
        <w:outlineLvl w:val="1"/>
        <w:rPr>
          <w:b/>
          <w:sz w:val="32"/>
          <w:szCs w:val="32"/>
        </w:rPr>
      </w:pPr>
    </w:p>
    <w:p w:rsidR="007C129E" w:rsidRDefault="007C129E" w:rsidP="00C66C32">
      <w:pPr>
        <w:jc w:val="center"/>
        <w:outlineLvl w:val="1"/>
        <w:rPr>
          <w:b/>
          <w:sz w:val="28"/>
          <w:szCs w:val="32"/>
        </w:rPr>
      </w:pPr>
    </w:p>
    <w:p w:rsidR="003B655B" w:rsidRPr="007C129E" w:rsidRDefault="00AE4585" w:rsidP="00C66C32">
      <w:pPr>
        <w:jc w:val="center"/>
        <w:outlineLvl w:val="1"/>
        <w:rPr>
          <w:b/>
          <w:sz w:val="28"/>
          <w:szCs w:val="32"/>
        </w:rPr>
      </w:pPr>
      <w:r w:rsidRPr="007C129E">
        <w:rPr>
          <w:b/>
          <w:sz w:val="28"/>
          <w:szCs w:val="32"/>
        </w:rPr>
        <w:t>Основная профессиональная образовательная программа высшего образ</w:t>
      </w:r>
      <w:r w:rsidRPr="007C129E">
        <w:rPr>
          <w:b/>
          <w:sz w:val="28"/>
          <w:szCs w:val="32"/>
        </w:rPr>
        <w:t>о</w:t>
      </w:r>
      <w:r w:rsidRPr="007C129E">
        <w:rPr>
          <w:b/>
          <w:sz w:val="28"/>
          <w:szCs w:val="32"/>
        </w:rPr>
        <w:t>вания</w:t>
      </w:r>
      <w:r w:rsidR="00A53321" w:rsidRPr="007C129E">
        <w:rPr>
          <w:b/>
          <w:sz w:val="28"/>
          <w:szCs w:val="32"/>
        </w:rPr>
        <w:t xml:space="preserve"> - программа подготовки научно-педагогических кадров в аспира</w:t>
      </w:r>
      <w:r w:rsidR="00A53321" w:rsidRPr="007C129E">
        <w:rPr>
          <w:b/>
          <w:sz w:val="28"/>
          <w:szCs w:val="32"/>
        </w:rPr>
        <w:t>н</w:t>
      </w:r>
      <w:r w:rsidR="00A53321" w:rsidRPr="007C129E">
        <w:rPr>
          <w:b/>
          <w:sz w:val="28"/>
          <w:szCs w:val="32"/>
        </w:rPr>
        <w:t>туре</w:t>
      </w:r>
    </w:p>
    <w:p w:rsidR="008B1AC0" w:rsidRPr="00EB2894" w:rsidRDefault="008B1AC0" w:rsidP="00AE4585">
      <w:pPr>
        <w:jc w:val="center"/>
      </w:pPr>
    </w:p>
    <w:p w:rsidR="00AE4585" w:rsidRPr="00EB2894" w:rsidRDefault="00AE4585" w:rsidP="00AE4585">
      <w:pPr>
        <w:jc w:val="center"/>
      </w:pPr>
      <w:r w:rsidRPr="00EB2894">
        <w:t>Направление подготовки</w:t>
      </w:r>
      <w:r w:rsidR="00A53321" w:rsidRPr="00EB2894">
        <w:t>:</w:t>
      </w:r>
    </w:p>
    <w:p w:rsidR="008B1AC0" w:rsidRPr="00EB2894" w:rsidRDefault="008B1AC0" w:rsidP="003E2E0B">
      <w:pPr>
        <w:jc w:val="center"/>
        <w:rPr>
          <w:b/>
          <w:sz w:val="32"/>
          <w:szCs w:val="32"/>
        </w:rPr>
      </w:pPr>
    </w:p>
    <w:p w:rsidR="003E2E0B" w:rsidRPr="007C129E" w:rsidRDefault="006E15D3" w:rsidP="003E2E0B">
      <w:pPr>
        <w:jc w:val="center"/>
        <w:rPr>
          <w:b/>
          <w:sz w:val="28"/>
          <w:szCs w:val="32"/>
        </w:rPr>
      </w:pPr>
      <w:r w:rsidRPr="007C129E">
        <w:rPr>
          <w:b/>
          <w:sz w:val="28"/>
          <w:szCs w:val="32"/>
        </w:rPr>
        <w:t>38.06.01 Экономика</w:t>
      </w:r>
      <w:r w:rsidR="003E2E0B" w:rsidRPr="007C129E">
        <w:rPr>
          <w:b/>
          <w:sz w:val="28"/>
          <w:szCs w:val="32"/>
        </w:rPr>
        <w:t xml:space="preserve"> </w:t>
      </w:r>
    </w:p>
    <w:p w:rsidR="006E15D3" w:rsidRPr="00EB2894" w:rsidRDefault="003E2E0B" w:rsidP="003E2E0B">
      <w:pPr>
        <w:jc w:val="center"/>
        <w:rPr>
          <w:b/>
        </w:rPr>
      </w:pPr>
      <w:r w:rsidRPr="00EB2894">
        <w:rPr>
          <w:b/>
        </w:rPr>
        <w:t>(уровень подготовки кадров высшей квалификации)</w:t>
      </w:r>
      <w:r w:rsidR="006E15D3" w:rsidRPr="00EB2894">
        <w:rPr>
          <w:b/>
        </w:rPr>
        <w:t xml:space="preserve"> </w:t>
      </w:r>
    </w:p>
    <w:p w:rsidR="00715E01" w:rsidRPr="00EB2894" w:rsidRDefault="00AE4585" w:rsidP="00C66C32">
      <w:pPr>
        <w:spacing w:before="240"/>
        <w:jc w:val="center"/>
      </w:pPr>
      <w:r w:rsidRPr="00EB2894">
        <w:t xml:space="preserve">ФГОС </w:t>
      </w:r>
      <w:proofErr w:type="gramStart"/>
      <w:r w:rsidRPr="00EB2894">
        <w:t>ВО</w:t>
      </w:r>
      <w:proofErr w:type="gramEnd"/>
      <w:r w:rsidRPr="00EB2894">
        <w:t xml:space="preserve"> утвержден приказом </w:t>
      </w:r>
      <w:proofErr w:type="spellStart"/>
      <w:r w:rsidR="008317BB" w:rsidRPr="00EB2894">
        <w:t>Минобр</w:t>
      </w:r>
      <w:r w:rsidR="00ED5698" w:rsidRPr="00EB2894">
        <w:t>науки</w:t>
      </w:r>
      <w:proofErr w:type="spellEnd"/>
      <w:r w:rsidR="00ED5698" w:rsidRPr="00EB2894">
        <w:t xml:space="preserve"> России </w:t>
      </w:r>
      <w:r w:rsidR="008B1AC0" w:rsidRPr="00EB2894">
        <w:t>3</w:t>
      </w:r>
      <w:r w:rsidR="00C66C32" w:rsidRPr="00EB2894">
        <w:t>0.07.2014 № 898 (</w:t>
      </w:r>
      <w:r w:rsidR="00C66C32" w:rsidRPr="00EB2894">
        <w:rPr>
          <w:i/>
        </w:rPr>
        <w:t>ред. от 30.04.2015</w:t>
      </w:r>
      <w:r w:rsidR="00C66C32" w:rsidRPr="00EB2894">
        <w:t>), зарегистрирован в Минюсте России 20.08.2014 № 33688</w:t>
      </w:r>
    </w:p>
    <w:p w:rsidR="008B1AC0" w:rsidRPr="00EB2894" w:rsidRDefault="008B1AC0" w:rsidP="003E2E0B">
      <w:pPr>
        <w:jc w:val="center"/>
      </w:pPr>
    </w:p>
    <w:p w:rsidR="003E2E0B" w:rsidRPr="00EB2894" w:rsidRDefault="003E2E0B" w:rsidP="003E2E0B">
      <w:pPr>
        <w:jc w:val="center"/>
      </w:pPr>
      <w:r w:rsidRPr="00EB2894">
        <w:t>Направленность программы</w:t>
      </w:r>
    </w:p>
    <w:p w:rsidR="00E36DC7" w:rsidRPr="00EB2894" w:rsidRDefault="003E2E0B" w:rsidP="002B2BBA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EB2894">
        <w:rPr>
          <w:rFonts w:ascii="Times New Roman" w:hAnsi="Times New Roman"/>
          <w:b/>
          <w:sz w:val="28"/>
          <w:szCs w:val="28"/>
        </w:rPr>
        <w:t>«Экономика и управление народным хозяйством</w:t>
      </w:r>
      <w:r w:rsidRPr="00EB2894">
        <w:rPr>
          <w:rFonts w:ascii="Times New Roman" w:hAnsi="Times New Roman"/>
          <w:b/>
          <w:sz w:val="32"/>
          <w:szCs w:val="32"/>
        </w:rPr>
        <w:t>»</w:t>
      </w:r>
    </w:p>
    <w:p w:rsidR="008B1AC0" w:rsidRPr="00EB2894" w:rsidRDefault="008B1AC0" w:rsidP="00D15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5053" w:rsidRPr="00EB2894" w:rsidRDefault="00AE4585" w:rsidP="00D15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2894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3E2E0B" w:rsidRPr="00EB2894" w:rsidRDefault="00D15053" w:rsidP="002B2B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Исследователь. Преподаватель-исследователь</w:t>
      </w:r>
    </w:p>
    <w:p w:rsidR="00CC1D81" w:rsidRDefault="00CC1D81" w:rsidP="00C66C32">
      <w:pPr>
        <w:jc w:val="center"/>
      </w:pPr>
    </w:p>
    <w:p w:rsidR="00EB6FF6" w:rsidRPr="00CC1D81" w:rsidRDefault="00CC1D81" w:rsidP="00C66C32">
      <w:pPr>
        <w:jc w:val="center"/>
        <w:rPr>
          <w:u w:val="single"/>
        </w:rPr>
      </w:pPr>
      <w:r>
        <w:rPr>
          <w:u w:val="single"/>
        </w:rPr>
        <w:t>г</w:t>
      </w:r>
      <w:r w:rsidRPr="00CC1D81">
        <w:rPr>
          <w:u w:val="single"/>
        </w:rPr>
        <w:t>од набора 2021</w:t>
      </w:r>
    </w:p>
    <w:p w:rsidR="00EB6FF6" w:rsidRPr="00EB2894" w:rsidRDefault="00EB6FF6" w:rsidP="00C66C32">
      <w:pPr>
        <w:jc w:val="center"/>
      </w:pPr>
    </w:p>
    <w:p w:rsidR="00EB6FF6" w:rsidRPr="00EB2894" w:rsidRDefault="00EB6FF6" w:rsidP="00C66C32">
      <w:pPr>
        <w:jc w:val="center"/>
      </w:pPr>
    </w:p>
    <w:p w:rsidR="00801346" w:rsidRPr="00EB2894" w:rsidRDefault="0067132D" w:rsidP="00C66C32">
      <w:pPr>
        <w:jc w:val="center"/>
        <w:rPr>
          <w:sz w:val="28"/>
          <w:szCs w:val="28"/>
          <w:u w:val="single"/>
        </w:rPr>
      </w:pPr>
      <w:r w:rsidRPr="00EB2894">
        <w:t>Формы</w:t>
      </w:r>
      <w:r w:rsidR="00801346" w:rsidRPr="00EB2894">
        <w:t xml:space="preserve"> обучения:</w:t>
      </w:r>
      <w:r w:rsidR="00801346" w:rsidRPr="00EB2894">
        <w:rPr>
          <w:sz w:val="28"/>
          <w:szCs w:val="28"/>
        </w:rPr>
        <w:t xml:space="preserve"> очная</w:t>
      </w:r>
      <w:r w:rsidRPr="00EB2894">
        <w:rPr>
          <w:sz w:val="28"/>
          <w:szCs w:val="28"/>
        </w:rPr>
        <w:t>, заочная</w:t>
      </w:r>
    </w:p>
    <w:p w:rsidR="00AE4585" w:rsidRPr="00EB2894" w:rsidRDefault="00801346" w:rsidP="00AE4585">
      <w:pPr>
        <w:jc w:val="center"/>
        <w:rPr>
          <w:sz w:val="28"/>
          <w:szCs w:val="28"/>
        </w:rPr>
      </w:pPr>
      <w:r w:rsidRPr="00EB2894">
        <w:t>Срок получения образования по программе аспирантуры в очной форме обучения</w:t>
      </w:r>
      <w:r w:rsidR="00AE4585" w:rsidRPr="00EB2894">
        <w:rPr>
          <w:sz w:val="28"/>
          <w:szCs w:val="28"/>
        </w:rPr>
        <w:t xml:space="preserve">: </w:t>
      </w:r>
      <w:r w:rsidR="00ED5698" w:rsidRPr="00EB2894">
        <w:t>3</w:t>
      </w:r>
      <w:r w:rsidR="00AE4585" w:rsidRPr="00EB2894">
        <w:t xml:space="preserve"> года</w:t>
      </w:r>
    </w:p>
    <w:p w:rsidR="0067132D" w:rsidRPr="00EB2894" w:rsidRDefault="0067132D" w:rsidP="0067132D">
      <w:r w:rsidRPr="00EB2894">
        <w:t>Срок получения образования по программе аспирантур</w:t>
      </w:r>
      <w:r w:rsidR="00ED5698" w:rsidRPr="00EB2894">
        <w:t>ы в заочной форме обучения:4 года</w:t>
      </w:r>
    </w:p>
    <w:p w:rsidR="00603512" w:rsidRPr="00EB2894" w:rsidRDefault="00603512" w:rsidP="00AE4585">
      <w:pPr>
        <w:jc w:val="both"/>
        <w:rPr>
          <w:sz w:val="28"/>
          <w:szCs w:val="28"/>
        </w:rPr>
      </w:pPr>
    </w:p>
    <w:p w:rsidR="004C49BF" w:rsidRPr="00EB2894" w:rsidRDefault="004C49BF" w:rsidP="00AE4585">
      <w:pPr>
        <w:jc w:val="center"/>
        <w:rPr>
          <w:sz w:val="28"/>
          <w:szCs w:val="28"/>
        </w:rPr>
      </w:pPr>
    </w:p>
    <w:p w:rsidR="004C49BF" w:rsidRPr="00EB2894" w:rsidRDefault="004C49BF" w:rsidP="00AE4585">
      <w:pPr>
        <w:jc w:val="center"/>
        <w:rPr>
          <w:sz w:val="28"/>
          <w:szCs w:val="28"/>
        </w:rPr>
      </w:pPr>
    </w:p>
    <w:p w:rsidR="004C49BF" w:rsidRPr="00EB2894" w:rsidRDefault="004C49BF" w:rsidP="002A35C0">
      <w:pPr>
        <w:rPr>
          <w:sz w:val="28"/>
          <w:szCs w:val="28"/>
        </w:rPr>
      </w:pPr>
    </w:p>
    <w:p w:rsidR="00524222" w:rsidRPr="00EB2894" w:rsidRDefault="00AE4585" w:rsidP="00AE4585">
      <w:pPr>
        <w:jc w:val="center"/>
        <w:rPr>
          <w:sz w:val="28"/>
          <w:szCs w:val="28"/>
        </w:rPr>
      </w:pPr>
      <w:r w:rsidRPr="00EB2894">
        <w:rPr>
          <w:sz w:val="28"/>
          <w:szCs w:val="28"/>
        </w:rPr>
        <w:t>Омск, 20</w:t>
      </w:r>
      <w:r w:rsidR="004266D4">
        <w:rPr>
          <w:sz w:val="28"/>
          <w:szCs w:val="28"/>
        </w:rPr>
        <w:t>2</w:t>
      </w:r>
      <w:r w:rsidR="007C129E">
        <w:rPr>
          <w:sz w:val="28"/>
          <w:szCs w:val="28"/>
        </w:rPr>
        <w:t>3</w:t>
      </w:r>
    </w:p>
    <w:p w:rsidR="00B00B06" w:rsidRPr="00EB2894" w:rsidRDefault="00524222" w:rsidP="00B00B06">
      <w:pPr>
        <w:jc w:val="center"/>
        <w:rPr>
          <w:b/>
        </w:rPr>
      </w:pPr>
      <w:r w:rsidRPr="00EB2894">
        <w:rPr>
          <w:sz w:val="28"/>
          <w:szCs w:val="28"/>
        </w:rPr>
        <w:br w:type="page"/>
      </w:r>
      <w:r w:rsidR="00B00B06" w:rsidRPr="00EB2894">
        <w:rPr>
          <w:b/>
        </w:rPr>
        <w:lastRenderedPageBreak/>
        <w:t>СОДЕРЖАНИЕ</w:t>
      </w:r>
    </w:p>
    <w:p w:rsidR="00B00B06" w:rsidRPr="00EB2894" w:rsidRDefault="00B00B06" w:rsidP="00B00B06">
      <w:pPr>
        <w:jc w:val="center"/>
        <w:rPr>
          <w:b/>
        </w:rPr>
      </w:pPr>
    </w:p>
    <w:p w:rsidR="00B00B06" w:rsidRPr="00EB2894" w:rsidRDefault="00B00B06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1</w:t>
      </w:r>
      <w:r w:rsidR="00BB7214" w:rsidRPr="00EB2894">
        <w:rPr>
          <w:sz w:val="28"/>
          <w:szCs w:val="28"/>
        </w:rPr>
        <w:t>.</w:t>
      </w:r>
      <w:r w:rsidRPr="00EB2894">
        <w:rPr>
          <w:sz w:val="28"/>
          <w:szCs w:val="28"/>
        </w:rPr>
        <w:t xml:space="preserve"> Общие положения</w:t>
      </w:r>
    </w:p>
    <w:p w:rsidR="00ED5698" w:rsidRPr="00EB2894" w:rsidRDefault="00B00B06" w:rsidP="00787053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1.1</w:t>
      </w:r>
      <w:r w:rsidR="00BB7214" w:rsidRPr="00EB2894">
        <w:rPr>
          <w:sz w:val="28"/>
          <w:szCs w:val="28"/>
        </w:rPr>
        <w:t>.</w:t>
      </w:r>
      <w:r w:rsidRPr="00EB2894">
        <w:rPr>
          <w:sz w:val="28"/>
          <w:szCs w:val="28"/>
        </w:rPr>
        <w:t xml:space="preserve"> </w:t>
      </w:r>
      <w:r w:rsidR="00EC0AB4" w:rsidRPr="00EB2894">
        <w:rPr>
          <w:sz w:val="28"/>
          <w:szCs w:val="28"/>
        </w:rPr>
        <w:t>Общая характеристика основной профессиональной образовательной пр</w:t>
      </w:r>
      <w:r w:rsidR="00EC0AB4" w:rsidRPr="00EB2894">
        <w:rPr>
          <w:sz w:val="28"/>
          <w:szCs w:val="28"/>
        </w:rPr>
        <w:t>о</w:t>
      </w:r>
      <w:r w:rsidR="00EC0AB4" w:rsidRPr="00EB2894">
        <w:rPr>
          <w:sz w:val="28"/>
          <w:szCs w:val="28"/>
        </w:rPr>
        <w:t xml:space="preserve">граммы по направлению </w:t>
      </w:r>
      <w:r w:rsidR="00EC0AB4" w:rsidRPr="00EB2894">
        <w:rPr>
          <w:spacing w:val="-3"/>
          <w:sz w:val="28"/>
          <w:szCs w:val="28"/>
        </w:rPr>
        <w:t xml:space="preserve">подготовки </w:t>
      </w:r>
      <w:r w:rsidR="00A54206" w:rsidRPr="00EB2894">
        <w:rPr>
          <w:sz w:val="28"/>
          <w:szCs w:val="28"/>
        </w:rPr>
        <w:t>38.06.01 Экономика</w:t>
      </w:r>
      <w:r w:rsidR="00D61907" w:rsidRPr="00EB2894">
        <w:rPr>
          <w:sz w:val="28"/>
          <w:szCs w:val="28"/>
        </w:rPr>
        <w:t xml:space="preserve"> (уровень подготовки кадров высшей квалификации)</w:t>
      </w:r>
      <w:r w:rsidR="00EC0AB4" w:rsidRPr="00EB2894">
        <w:rPr>
          <w:spacing w:val="-3"/>
          <w:sz w:val="28"/>
          <w:szCs w:val="28"/>
        </w:rPr>
        <w:t xml:space="preserve">, направленность </w:t>
      </w:r>
      <w:r w:rsidR="00D61907" w:rsidRPr="00EB2894">
        <w:rPr>
          <w:spacing w:val="-3"/>
          <w:sz w:val="28"/>
          <w:szCs w:val="28"/>
        </w:rPr>
        <w:t>программы «</w:t>
      </w:r>
      <w:r w:rsidR="00BD47A6" w:rsidRPr="00EB2894">
        <w:rPr>
          <w:sz w:val="28"/>
          <w:szCs w:val="28"/>
        </w:rPr>
        <w:t>Экономика и управление народным хозяйством</w:t>
      </w:r>
      <w:r w:rsidR="00D61907" w:rsidRPr="00EB2894">
        <w:rPr>
          <w:sz w:val="28"/>
          <w:szCs w:val="28"/>
        </w:rPr>
        <w:t>»</w:t>
      </w:r>
      <w:r w:rsidR="00BD47A6" w:rsidRPr="00EB2894">
        <w:rPr>
          <w:sz w:val="28"/>
          <w:szCs w:val="28"/>
        </w:rPr>
        <w:t xml:space="preserve">  </w:t>
      </w:r>
    </w:p>
    <w:p w:rsidR="00D61907" w:rsidRPr="00EB2894" w:rsidRDefault="00D61907" w:rsidP="00787053">
      <w:pPr>
        <w:jc w:val="both"/>
        <w:rPr>
          <w:b/>
          <w:sz w:val="32"/>
          <w:szCs w:val="32"/>
        </w:rPr>
      </w:pPr>
    </w:p>
    <w:p w:rsidR="00B00B06" w:rsidRPr="00EB2894" w:rsidRDefault="00B00B06" w:rsidP="003C74A0">
      <w:pPr>
        <w:jc w:val="both"/>
        <w:rPr>
          <w:spacing w:val="-3"/>
          <w:sz w:val="28"/>
          <w:szCs w:val="28"/>
        </w:rPr>
      </w:pPr>
      <w:r w:rsidRPr="00EB2894">
        <w:rPr>
          <w:spacing w:val="-3"/>
          <w:sz w:val="28"/>
          <w:szCs w:val="28"/>
        </w:rPr>
        <w:t>1.2</w:t>
      </w:r>
      <w:r w:rsidR="00BB7214" w:rsidRPr="00EB2894">
        <w:rPr>
          <w:spacing w:val="-3"/>
          <w:sz w:val="28"/>
          <w:szCs w:val="28"/>
        </w:rPr>
        <w:t>.</w:t>
      </w:r>
      <w:r w:rsidRPr="00EB2894">
        <w:rPr>
          <w:spacing w:val="-3"/>
          <w:sz w:val="28"/>
          <w:szCs w:val="28"/>
        </w:rPr>
        <w:t xml:space="preserve"> </w:t>
      </w:r>
      <w:r w:rsidR="00BB7214" w:rsidRPr="00EB2894">
        <w:rPr>
          <w:sz w:val="28"/>
          <w:szCs w:val="28"/>
        </w:rPr>
        <w:t xml:space="preserve">Требования к абитуриенту </w:t>
      </w:r>
    </w:p>
    <w:p w:rsidR="00B00B06" w:rsidRPr="00EB2894" w:rsidRDefault="00B00B06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1.</w:t>
      </w:r>
      <w:r w:rsidR="00BB7214" w:rsidRPr="00EB2894">
        <w:rPr>
          <w:sz w:val="28"/>
          <w:szCs w:val="28"/>
        </w:rPr>
        <w:t>3.</w:t>
      </w:r>
      <w:r w:rsidRPr="00EB2894">
        <w:rPr>
          <w:sz w:val="28"/>
          <w:szCs w:val="28"/>
        </w:rPr>
        <w:t xml:space="preserve"> </w:t>
      </w:r>
      <w:r w:rsidR="00BB7214" w:rsidRPr="00EB2894">
        <w:rPr>
          <w:sz w:val="28"/>
          <w:szCs w:val="28"/>
        </w:rPr>
        <w:t>Нормативные документы для разработки</w:t>
      </w:r>
    </w:p>
    <w:p w:rsidR="00B00B06" w:rsidRPr="00EB2894" w:rsidRDefault="00B00B06" w:rsidP="003C74A0">
      <w:pPr>
        <w:pStyle w:val="5"/>
        <w:jc w:val="both"/>
        <w:rPr>
          <w:rFonts w:ascii="Times New Roman" w:hAnsi="Times New Roman"/>
          <w:b w:val="0"/>
          <w:i w:val="0"/>
          <w:spacing w:val="-3"/>
          <w:sz w:val="28"/>
          <w:szCs w:val="28"/>
        </w:rPr>
      </w:pPr>
      <w:r w:rsidRPr="00EB2894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B7214" w:rsidRPr="00EB2894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EB2894">
        <w:rPr>
          <w:rFonts w:ascii="Times New Roman" w:hAnsi="Times New Roman"/>
          <w:b w:val="0"/>
          <w:i w:val="0"/>
          <w:sz w:val="28"/>
          <w:szCs w:val="28"/>
        </w:rPr>
        <w:t xml:space="preserve"> Характеристика профессиональной деятельности выпускника</w:t>
      </w:r>
    </w:p>
    <w:p w:rsidR="00B00B06" w:rsidRPr="00EB2894" w:rsidRDefault="00B00B06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2.1</w:t>
      </w:r>
      <w:r w:rsidR="00BB7214" w:rsidRPr="00EB2894">
        <w:rPr>
          <w:sz w:val="28"/>
          <w:szCs w:val="28"/>
        </w:rPr>
        <w:t>.</w:t>
      </w:r>
      <w:r w:rsidRPr="00EB2894">
        <w:rPr>
          <w:sz w:val="28"/>
          <w:szCs w:val="28"/>
        </w:rPr>
        <w:t xml:space="preserve"> Область профессиональной деятельности выпускника</w:t>
      </w:r>
    </w:p>
    <w:p w:rsidR="00B00B06" w:rsidRPr="00EB2894" w:rsidRDefault="00B00B06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2.2</w:t>
      </w:r>
      <w:r w:rsidR="00BB7214" w:rsidRPr="00EB2894">
        <w:rPr>
          <w:sz w:val="28"/>
          <w:szCs w:val="28"/>
        </w:rPr>
        <w:t>.</w:t>
      </w:r>
      <w:r w:rsidRPr="00EB2894">
        <w:rPr>
          <w:sz w:val="28"/>
          <w:szCs w:val="28"/>
        </w:rPr>
        <w:t xml:space="preserve"> Объекты профессиональной деятельности выпускника</w:t>
      </w:r>
    </w:p>
    <w:p w:rsidR="00B00B06" w:rsidRPr="00EB2894" w:rsidRDefault="00B00B06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2.3</w:t>
      </w:r>
      <w:r w:rsidR="00BB7214" w:rsidRPr="00EB2894">
        <w:rPr>
          <w:sz w:val="28"/>
          <w:szCs w:val="28"/>
        </w:rPr>
        <w:t>.</w:t>
      </w:r>
      <w:r w:rsidRPr="00EB2894">
        <w:rPr>
          <w:sz w:val="28"/>
          <w:szCs w:val="28"/>
        </w:rPr>
        <w:t xml:space="preserve"> Виды профессиональной деятельности выпускника</w:t>
      </w:r>
    </w:p>
    <w:p w:rsidR="00B00B06" w:rsidRPr="00EB2894" w:rsidRDefault="00B00B06" w:rsidP="003C74A0">
      <w:pPr>
        <w:jc w:val="both"/>
        <w:rPr>
          <w:sz w:val="28"/>
          <w:szCs w:val="28"/>
        </w:rPr>
      </w:pPr>
    </w:p>
    <w:p w:rsidR="00B00B06" w:rsidRPr="00EB2894" w:rsidRDefault="00B00B06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3. Компетенции выпускника </w:t>
      </w:r>
    </w:p>
    <w:p w:rsidR="00B00B06" w:rsidRPr="00EB2894" w:rsidRDefault="00B00B06" w:rsidP="003C74A0">
      <w:pPr>
        <w:jc w:val="both"/>
        <w:rPr>
          <w:sz w:val="28"/>
          <w:szCs w:val="28"/>
        </w:rPr>
      </w:pPr>
    </w:p>
    <w:p w:rsidR="0098735D" w:rsidRPr="00EB2894" w:rsidRDefault="003C74A0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4.</w:t>
      </w:r>
      <w:r w:rsidR="0098735D" w:rsidRPr="00EB2894">
        <w:rPr>
          <w:sz w:val="28"/>
          <w:szCs w:val="28"/>
        </w:rPr>
        <w:t xml:space="preserve"> Организационно-педагогические условия</w:t>
      </w:r>
    </w:p>
    <w:p w:rsidR="00B00B06" w:rsidRPr="00EB2894" w:rsidRDefault="0098735D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4.1. Структура программы аспирантуры</w:t>
      </w:r>
    </w:p>
    <w:p w:rsidR="0098735D" w:rsidRPr="00EB2894" w:rsidRDefault="0098735D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4.2. Фактическое ресурсное обеспечение программы аспирантуры</w:t>
      </w:r>
    </w:p>
    <w:p w:rsidR="0098735D" w:rsidRPr="00EB2894" w:rsidRDefault="0098735D" w:rsidP="003C74A0">
      <w:pPr>
        <w:jc w:val="both"/>
        <w:rPr>
          <w:sz w:val="28"/>
          <w:szCs w:val="28"/>
        </w:rPr>
      </w:pPr>
    </w:p>
    <w:p w:rsidR="00B00B06" w:rsidRPr="00EB2894" w:rsidRDefault="00AF35E8" w:rsidP="003C74A0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5</w:t>
      </w:r>
      <w:r w:rsidR="00B00B06" w:rsidRPr="00EB2894">
        <w:rPr>
          <w:sz w:val="28"/>
          <w:szCs w:val="28"/>
        </w:rPr>
        <w:t>.</w:t>
      </w:r>
      <w:r w:rsidR="004B7A39" w:rsidRPr="00EB2894">
        <w:rPr>
          <w:sz w:val="28"/>
          <w:szCs w:val="28"/>
        </w:rPr>
        <w:t xml:space="preserve"> </w:t>
      </w:r>
      <w:r w:rsidR="008B1AC0" w:rsidRPr="00EB2894">
        <w:rPr>
          <w:sz w:val="28"/>
          <w:szCs w:val="28"/>
        </w:rPr>
        <w:t>Материально-техническое обеспечение реализации образовательного проце</w:t>
      </w:r>
      <w:r w:rsidR="008B1AC0" w:rsidRPr="00EB2894">
        <w:rPr>
          <w:sz w:val="28"/>
          <w:szCs w:val="28"/>
        </w:rPr>
        <w:t>с</w:t>
      </w:r>
      <w:r w:rsidR="008B1AC0" w:rsidRPr="00EB2894">
        <w:rPr>
          <w:sz w:val="28"/>
          <w:szCs w:val="28"/>
        </w:rPr>
        <w:t>са</w:t>
      </w:r>
    </w:p>
    <w:p w:rsidR="00E45196" w:rsidRPr="00EB2894" w:rsidRDefault="00E45196" w:rsidP="003C74A0">
      <w:pPr>
        <w:jc w:val="both"/>
        <w:rPr>
          <w:sz w:val="28"/>
          <w:szCs w:val="28"/>
        </w:rPr>
      </w:pPr>
    </w:p>
    <w:p w:rsidR="000E76F7" w:rsidRPr="00EB2894" w:rsidRDefault="00AF35E8" w:rsidP="000E76F7">
      <w:pPr>
        <w:jc w:val="both"/>
        <w:rPr>
          <w:sz w:val="28"/>
          <w:szCs w:val="28"/>
        </w:rPr>
      </w:pPr>
      <w:r w:rsidRPr="00EB2894">
        <w:rPr>
          <w:sz w:val="28"/>
          <w:szCs w:val="28"/>
        </w:rPr>
        <w:t>6</w:t>
      </w:r>
      <w:r w:rsidR="00E45196" w:rsidRPr="00EB2894">
        <w:rPr>
          <w:sz w:val="28"/>
          <w:szCs w:val="28"/>
        </w:rPr>
        <w:t>.</w:t>
      </w:r>
      <w:r w:rsidR="000E76F7" w:rsidRPr="00EB2894">
        <w:rPr>
          <w:b/>
          <w:sz w:val="28"/>
          <w:szCs w:val="28"/>
        </w:rPr>
        <w:t xml:space="preserve"> </w:t>
      </w:r>
      <w:r w:rsidR="000E76F7" w:rsidRPr="00EB2894">
        <w:rPr>
          <w:sz w:val="28"/>
          <w:szCs w:val="28"/>
        </w:rPr>
        <w:t>Особенности организации образовательного процесса по программе аспира</w:t>
      </w:r>
      <w:r w:rsidR="000E76F7" w:rsidRPr="00EB2894">
        <w:rPr>
          <w:sz w:val="28"/>
          <w:szCs w:val="28"/>
        </w:rPr>
        <w:t>н</w:t>
      </w:r>
      <w:r w:rsidR="000E76F7" w:rsidRPr="00EB2894">
        <w:rPr>
          <w:sz w:val="28"/>
          <w:szCs w:val="28"/>
        </w:rPr>
        <w:t>туры для инвалидов и лиц с ограниченными возможностями здоровья</w:t>
      </w:r>
    </w:p>
    <w:p w:rsidR="00B00B06" w:rsidRPr="00EB2894" w:rsidRDefault="00B00B06" w:rsidP="003C74A0">
      <w:pPr>
        <w:jc w:val="both"/>
        <w:rPr>
          <w:sz w:val="28"/>
          <w:szCs w:val="28"/>
        </w:rPr>
      </w:pPr>
    </w:p>
    <w:p w:rsidR="00B00B06" w:rsidRPr="00EB2894" w:rsidRDefault="00AF35E8" w:rsidP="003C74A0">
      <w:pPr>
        <w:jc w:val="both"/>
        <w:rPr>
          <w:spacing w:val="-3"/>
          <w:sz w:val="28"/>
          <w:szCs w:val="28"/>
        </w:rPr>
      </w:pPr>
      <w:r w:rsidRPr="00EB2894">
        <w:rPr>
          <w:sz w:val="28"/>
          <w:szCs w:val="28"/>
        </w:rPr>
        <w:t>7</w:t>
      </w:r>
      <w:r w:rsidR="00B00B06" w:rsidRPr="00EB2894">
        <w:rPr>
          <w:sz w:val="28"/>
          <w:szCs w:val="28"/>
        </w:rPr>
        <w:t>.</w:t>
      </w:r>
      <w:r w:rsidR="001169BB" w:rsidRPr="00EB2894">
        <w:rPr>
          <w:sz w:val="28"/>
          <w:szCs w:val="28"/>
        </w:rPr>
        <w:t xml:space="preserve"> Контроль качества освоения </w:t>
      </w:r>
      <w:r w:rsidR="00A262B7" w:rsidRPr="00EB2894">
        <w:rPr>
          <w:sz w:val="28"/>
          <w:szCs w:val="28"/>
        </w:rPr>
        <w:t xml:space="preserve">программы </w:t>
      </w:r>
      <w:r w:rsidR="001169BB" w:rsidRPr="00EB2894">
        <w:rPr>
          <w:sz w:val="28"/>
          <w:szCs w:val="28"/>
        </w:rPr>
        <w:t>аспирантуры</w:t>
      </w:r>
    </w:p>
    <w:p w:rsidR="00B00B06" w:rsidRPr="00EB2894" w:rsidRDefault="00AF35E8" w:rsidP="003C74A0">
      <w:pPr>
        <w:pStyle w:val="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B2894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B00B06" w:rsidRPr="00EB2894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E45196" w:rsidRPr="00EB2894">
        <w:rPr>
          <w:rFonts w:ascii="Times New Roman" w:hAnsi="Times New Roman"/>
          <w:b w:val="0"/>
          <w:i w:val="0"/>
          <w:sz w:val="28"/>
          <w:szCs w:val="28"/>
        </w:rPr>
        <w:t>Методические материалы</w:t>
      </w:r>
    </w:p>
    <w:p w:rsidR="00B00B06" w:rsidRPr="00EB2894" w:rsidRDefault="00B00B06" w:rsidP="003C74A0">
      <w:pPr>
        <w:jc w:val="both"/>
        <w:rPr>
          <w:sz w:val="28"/>
          <w:szCs w:val="28"/>
        </w:rPr>
      </w:pPr>
    </w:p>
    <w:p w:rsidR="007E39E1" w:rsidRPr="00EB2894" w:rsidRDefault="00B00B06" w:rsidP="007E39E1">
      <w:pPr>
        <w:spacing w:line="360" w:lineRule="auto"/>
        <w:jc w:val="center"/>
        <w:rPr>
          <w:b/>
          <w:sz w:val="28"/>
          <w:szCs w:val="28"/>
        </w:rPr>
      </w:pPr>
      <w:r w:rsidRPr="00EB2894">
        <w:br w:type="page"/>
      </w:r>
      <w:r w:rsidR="007E39E1" w:rsidRPr="00EB2894">
        <w:rPr>
          <w:b/>
          <w:sz w:val="28"/>
          <w:szCs w:val="28"/>
        </w:rPr>
        <w:lastRenderedPageBreak/>
        <w:t>1. ОБЩИЕ ПОЛОЖЕНИЯ</w:t>
      </w:r>
    </w:p>
    <w:p w:rsidR="00E55808" w:rsidRPr="00EB2894" w:rsidRDefault="007E39E1" w:rsidP="00E55808">
      <w:pPr>
        <w:jc w:val="both"/>
        <w:rPr>
          <w:b/>
          <w:sz w:val="32"/>
          <w:szCs w:val="32"/>
        </w:rPr>
      </w:pPr>
      <w:r w:rsidRPr="00EB2894">
        <w:rPr>
          <w:b/>
          <w:sz w:val="28"/>
          <w:szCs w:val="28"/>
        </w:rPr>
        <w:t>1.1.</w:t>
      </w:r>
      <w:r w:rsidR="008726F9" w:rsidRPr="00EB2894">
        <w:rPr>
          <w:b/>
          <w:sz w:val="28"/>
          <w:szCs w:val="28"/>
        </w:rPr>
        <w:t xml:space="preserve"> </w:t>
      </w:r>
      <w:r w:rsidRPr="00EB2894">
        <w:rPr>
          <w:b/>
          <w:sz w:val="28"/>
          <w:szCs w:val="28"/>
        </w:rPr>
        <w:t xml:space="preserve">Общая характеристика основной профессиональной образовательной программы </w:t>
      </w:r>
      <w:r w:rsidR="00ED5698" w:rsidRPr="00EB2894">
        <w:rPr>
          <w:b/>
          <w:sz w:val="28"/>
          <w:szCs w:val="28"/>
        </w:rPr>
        <w:t xml:space="preserve">по направлению </w:t>
      </w:r>
      <w:r w:rsidR="00ED5698" w:rsidRPr="00EB2894">
        <w:rPr>
          <w:b/>
          <w:spacing w:val="-3"/>
          <w:sz w:val="28"/>
          <w:szCs w:val="28"/>
        </w:rPr>
        <w:t xml:space="preserve">подготовки </w:t>
      </w:r>
      <w:r w:rsidR="00E55808" w:rsidRPr="00EB2894">
        <w:rPr>
          <w:b/>
          <w:sz w:val="28"/>
          <w:szCs w:val="28"/>
        </w:rPr>
        <w:t>38.06.01 Экономика</w:t>
      </w:r>
      <w:r w:rsidR="00D61907" w:rsidRPr="00EB2894">
        <w:rPr>
          <w:b/>
          <w:sz w:val="28"/>
          <w:szCs w:val="28"/>
        </w:rPr>
        <w:t xml:space="preserve"> (уровень по</w:t>
      </w:r>
      <w:r w:rsidR="00D61907" w:rsidRPr="00EB2894">
        <w:rPr>
          <w:b/>
          <w:sz w:val="28"/>
          <w:szCs w:val="28"/>
        </w:rPr>
        <w:t>д</w:t>
      </w:r>
      <w:r w:rsidR="00D61907" w:rsidRPr="00EB2894">
        <w:rPr>
          <w:b/>
          <w:sz w:val="28"/>
          <w:szCs w:val="28"/>
        </w:rPr>
        <w:t>готовки кадров высшей квалификации)</w:t>
      </w:r>
      <w:r w:rsidR="00E55808" w:rsidRPr="00EB2894">
        <w:rPr>
          <w:b/>
          <w:spacing w:val="-3"/>
          <w:sz w:val="28"/>
          <w:szCs w:val="28"/>
        </w:rPr>
        <w:t xml:space="preserve">, направленность </w:t>
      </w:r>
      <w:r w:rsidR="00D61907" w:rsidRPr="00EB2894">
        <w:rPr>
          <w:b/>
          <w:spacing w:val="-3"/>
          <w:sz w:val="28"/>
          <w:szCs w:val="28"/>
        </w:rPr>
        <w:t>программы «</w:t>
      </w:r>
      <w:r w:rsidR="00E55808" w:rsidRPr="00EB2894">
        <w:rPr>
          <w:b/>
          <w:sz w:val="28"/>
          <w:szCs w:val="28"/>
        </w:rPr>
        <w:t>Эк</w:t>
      </w:r>
      <w:r w:rsidR="00E55808" w:rsidRPr="00EB2894">
        <w:rPr>
          <w:b/>
          <w:sz w:val="28"/>
          <w:szCs w:val="28"/>
        </w:rPr>
        <w:t>о</w:t>
      </w:r>
      <w:r w:rsidR="00E55808" w:rsidRPr="00EB2894">
        <w:rPr>
          <w:b/>
          <w:sz w:val="28"/>
          <w:szCs w:val="28"/>
        </w:rPr>
        <w:t>номика и управление народным хозяйством</w:t>
      </w:r>
      <w:r w:rsidR="00D61907" w:rsidRPr="00EB2894">
        <w:rPr>
          <w:b/>
          <w:sz w:val="28"/>
          <w:szCs w:val="28"/>
        </w:rPr>
        <w:t>»</w:t>
      </w:r>
      <w:r w:rsidR="00E55808" w:rsidRPr="00EB2894">
        <w:rPr>
          <w:b/>
          <w:sz w:val="28"/>
          <w:szCs w:val="28"/>
        </w:rPr>
        <w:t xml:space="preserve"> </w:t>
      </w:r>
    </w:p>
    <w:p w:rsidR="008B1AC0" w:rsidRPr="00EB2894" w:rsidRDefault="008B1AC0" w:rsidP="003926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4222" w:rsidRPr="00EB2894" w:rsidRDefault="0088536E" w:rsidP="003926B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Настоящая основная профессиональная образовательная программа высш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го образования - программа подготовки научно-педагогических кадров в асп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 xml:space="preserve">рантуре </w:t>
      </w:r>
      <w:r w:rsidR="003914EC" w:rsidRPr="00EB2894">
        <w:rPr>
          <w:rFonts w:ascii="Times New Roman" w:hAnsi="Times New Roman" w:cs="Times New Roman"/>
          <w:sz w:val="28"/>
          <w:szCs w:val="28"/>
        </w:rPr>
        <w:t xml:space="preserve">(далее - программа аспирантуры) </w:t>
      </w:r>
      <w:r w:rsidRPr="00EB2894">
        <w:rPr>
          <w:rFonts w:ascii="Times New Roman" w:hAnsi="Times New Roman" w:cs="Times New Roman"/>
          <w:sz w:val="28"/>
          <w:szCs w:val="28"/>
        </w:rPr>
        <w:t>обеспечивает реализацию федерал</w:t>
      </w:r>
      <w:r w:rsidRPr="00EB2894">
        <w:rPr>
          <w:rFonts w:ascii="Times New Roman" w:hAnsi="Times New Roman" w:cs="Times New Roman"/>
          <w:sz w:val="28"/>
          <w:szCs w:val="28"/>
        </w:rPr>
        <w:t>ь</w:t>
      </w:r>
      <w:r w:rsidRPr="00EB2894">
        <w:rPr>
          <w:rFonts w:ascii="Times New Roman" w:hAnsi="Times New Roman" w:cs="Times New Roman"/>
          <w:sz w:val="28"/>
          <w:szCs w:val="28"/>
        </w:rPr>
        <w:t>ного государственного образовательног</w:t>
      </w:r>
      <w:r w:rsidR="00162942" w:rsidRPr="00EB2894">
        <w:rPr>
          <w:rFonts w:ascii="Times New Roman" w:hAnsi="Times New Roman" w:cs="Times New Roman"/>
          <w:sz w:val="28"/>
          <w:szCs w:val="28"/>
        </w:rPr>
        <w:t xml:space="preserve">о стандарта высшего образования </w:t>
      </w:r>
      <w:r w:rsidR="0057730B" w:rsidRPr="00EB2894">
        <w:rPr>
          <w:rFonts w:ascii="Times New Roman" w:hAnsi="Times New Roman" w:cs="Times New Roman"/>
          <w:sz w:val="28"/>
          <w:szCs w:val="28"/>
        </w:rPr>
        <w:t xml:space="preserve">(далее – ФГОС ВО) </w:t>
      </w:r>
      <w:r w:rsidRPr="00EB2894">
        <w:rPr>
          <w:rFonts w:ascii="Times New Roman" w:hAnsi="Times New Roman" w:cs="Times New Roman"/>
          <w:sz w:val="28"/>
          <w:szCs w:val="28"/>
        </w:rPr>
        <w:t>по</w:t>
      </w:r>
      <w:r w:rsidR="003926B1" w:rsidRPr="00EB2894">
        <w:rPr>
          <w:rFonts w:ascii="Times New Roman" w:hAnsi="Times New Roman" w:cs="Times New Roman"/>
          <w:sz w:val="28"/>
          <w:szCs w:val="28"/>
        </w:rPr>
        <w:t xml:space="preserve"> направлению подготовки </w:t>
      </w:r>
      <w:r w:rsidR="005B620B" w:rsidRPr="00EB2894">
        <w:rPr>
          <w:rFonts w:ascii="Times New Roman" w:hAnsi="Times New Roman" w:cs="Times New Roman"/>
          <w:sz w:val="28"/>
          <w:szCs w:val="28"/>
        </w:rPr>
        <w:t>38.06.01 Экономика</w:t>
      </w:r>
      <w:r w:rsidR="00E25F24" w:rsidRPr="00EB2894">
        <w:rPr>
          <w:rFonts w:ascii="Times New Roman" w:hAnsi="Times New Roman" w:cs="Times New Roman"/>
          <w:sz w:val="28"/>
          <w:szCs w:val="28"/>
        </w:rPr>
        <w:t xml:space="preserve"> (уровень подг</w:t>
      </w:r>
      <w:r w:rsidR="00E25F24" w:rsidRPr="00EB2894">
        <w:rPr>
          <w:rFonts w:ascii="Times New Roman" w:hAnsi="Times New Roman" w:cs="Times New Roman"/>
          <w:sz w:val="28"/>
          <w:szCs w:val="28"/>
        </w:rPr>
        <w:t>о</w:t>
      </w:r>
      <w:r w:rsidR="00E25F24" w:rsidRPr="00EB2894">
        <w:rPr>
          <w:rFonts w:ascii="Times New Roman" w:hAnsi="Times New Roman" w:cs="Times New Roman"/>
          <w:sz w:val="28"/>
          <w:szCs w:val="28"/>
        </w:rPr>
        <w:t xml:space="preserve">товки кадров высшей квалификации), утвержденного приказом Министерства образования и науки Российской Федерации </w:t>
      </w:r>
      <w:r w:rsidR="002B2BBA" w:rsidRPr="00EB2894">
        <w:rPr>
          <w:rFonts w:ascii="Times New Roman" w:hAnsi="Times New Roman" w:cs="Times New Roman"/>
          <w:sz w:val="28"/>
          <w:szCs w:val="28"/>
        </w:rPr>
        <w:t xml:space="preserve">от </w:t>
      </w:r>
      <w:r w:rsidR="008B1AC0" w:rsidRPr="00EB2894">
        <w:rPr>
          <w:rFonts w:ascii="Times New Roman" w:hAnsi="Times New Roman" w:cs="Times New Roman"/>
          <w:sz w:val="28"/>
          <w:szCs w:val="28"/>
        </w:rPr>
        <w:t>3</w:t>
      </w:r>
      <w:r w:rsidR="002B2BBA" w:rsidRPr="00EB2894">
        <w:rPr>
          <w:rFonts w:ascii="Times New Roman" w:hAnsi="Times New Roman" w:cs="Times New Roman"/>
          <w:sz w:val="28"/>
          <w:szCs w:val="28"/>
        </w:rPr>
        <w:t xml:space="preserve">0.07.2014 № 898 </w:t>
      </w:r>
      <w:r w:rsidR="002B2BBA" w:rsidRPr="00EB2894">
        <w:rPr>
          <w:rFonts w:ascii="Times New Roman" w:hAnsi="Times New Roman" w:cs="Times New Roman"/>
          <w:i/>
          <w:sz w:val="28"/>
          <w:szCs w:val="28"/>
        </w:rPr>
        <w:t>(ред. от 30.04.2015)</w:t>
      </w:r>
      <w:r w:rsidR="002B2BBA" w:rsidRPr="00EB2894">
        <w:rPr>
          <w:rFonts w:ascii="Times New Roman" w:hAnsi="Times New Roman" w:cs="Times New Roman"/>
          <w:sz w:val="28"/>
          <w:szCs w:val="28"/>
        </w:rPr>
        <w:t>, зарегистрирован в Минюсте России 20.08.2014 № 33688</w:t>
      </w:r>
      <w:proofErr w:type="gramEnd"/>
    </w:p>
    <w:p w:rsidR="008959AA" w:rsidRPr="00CC1D81" w:rsidRDefault="008959AA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Основная профессиональная образовательная программа представляет с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бой систему документов, разработанн</w:t>
      </w:r>
      <w:r w:rsidR="0057730B" w:rsidRPr="00EB2894">
        <w:rPr>
          <w:sz w:val="28"/>
          <w:szCs w:val="28"/>
        </w:rPr>
        <w:t>ых</w:t>
      </w:r>
      <w:r w:rsidRPr="00EB2894">
        <w:rPr>
          <w:sz w:val="28"/>
          <w:szCs w:val="28"/>
        </w:rPr>
        <w:t xml:space="preserve"> и утвержденн</w:t>
      </w:r>
      <w:r w:rsidR="0057730B" w:rsidRPr="00EB2894">
        <w:rPr>
          <w:sz w:val="28"/>
          <w:szCs w:val="28"/>
        </w:rPr>
        <w:t>ых</w:t>
      </w:r>
      <w:r w:rsidRPr="00EB2894">
        <w:rPr>
          <w:sz w:val="28"/>
          <w:szCs w:val="28"/>
        </w:rPr>
        <w:t xml:space="preserve"> </w:t>
      </w:r>
      <w:r w:rsidR="0057730B" w:rsidRPr="00EB2894">
        <w:rPr>
          <w:sz w:val="28"/>
          <w:szCs w:val="28"/>
        </w:rPr>
        <w:t>Ч</w:t>
      </w:r>
      <w:r w:rsidRPr="00EB2894">
        <w:rPr>
          <w:sz w:val="28"/>
          <w:szCs w:val="28"/>
        </w:rPr>
        <w:t>астным учрежден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ем образовательной организаци</w:t>
      </w:r>
      <w:r w:rsidR="0057730B" w:rsidRPr="00EB2894">
        <w:rPr>
          <w:sz w:val="28"/>
          <w:szCs w:val="28"/>
        </w:rPr>
        <w:t>ей</w:t>
      </w:r>
      <w:r w:rsidRPr="00EB2894">
        <w:rPr>
          <w:sz w:val="28"/>
          <w:szCs w:val="28"/>
        </w:rPr>
        <w:t xml:space="preserve"> высшего образования «Омская </w:t>
      </w:r>
      <w:r w:rsidR="00CC0DB0" w:rsidRPr="00EB2894">
        <w:rPr>
          <w:sz w:val="28"/>
          <w:szCs w:val="28"/>
        </w:rPr>
        <w:t xml:space="preserve">гуманитарная </w:t>
      </w:r>
      <w:r w:rsidRPr="00EB2894">
        <w:rPr>
          <w:sz w:val="28"/>
          <w:szCs w:val="28"/>
        </w:rPr>
        <w:t>академия» (далее – Академия) с учетом образовательных потребностей и запр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сов обучающихся, требований регионального рынка труда и федеральных орг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 xml:space="preserve">нов исполнительной власти. </w:t>
      </w:r>
    </w:p>
    <w:p w:rsidR="00593E60" w:rsidRPr="00EB2894" w:rsidRDefault="00593E60" w:rsidP="00593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Программа аспирантуры представляет собой комплекс основных характ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ристик образования (объем, содержание, планируемые результаты), организ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ционно-педагогических условий, форм аттестации, который представлен в виде общей характеристики программы аспирантуры (адъюнктуры), учебного плана, календарного учебного графика, рабочих программ дисциплин (модулей), пр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грамм практик, оценочных средств, методических материалов, иных компоне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тов, включенных в состав программы аспирантуры по решению Академии.</w:t>
      </w:r>
      <w:proofErr w:type="gramEnd"/>
    </w:p>
    <w:p w:rsidR="00FE2746" w:rsidRPr="00EB2894" w:rsidRDefault="003914EC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B2894">
        <w:rPr>
          <w:sz w:val="28"/>
          <w:szCs w:val="28"/>
        </w:rPr>
        <w:t xml:space="preserve">Программа аспирантуры </w:t>
      </w:r>
      <w:r w:rsidR="00FE2746" w:rsidRPr="00EB2894">
        <w:rPr>
          <w:sz w:val="28"/>
          <w:szCs w:val="28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 по данному направлению подготовки и включает в себя: </w:t>
      </w:r>
      <w:r w:rsidR="008C608F" w:rsidRPr="00EB2894">
        <w:rPr>
          <w:sz w:val="28"/>
          <w:szCs w:val="28"/>
        </w:rPr>
        <w:t xml:space="preserve">учебный план, </w:t>
      </w:r>
      <w:r w:rsidR="00FE2746" w:rsidRPr="00EB2894">
        <w:rPr>
          <w:sz w:val="28"/>
          <w:szCs w:val="28"/>
        </w:rPr>
        <w:t>календарный учебный график, рабочие пр</w:t>
      </w:r>
      <w:r w:rsidR="00FE2746" w:rsidRPr="00EB2894">
        <w:rPr>
          <w:sz w:val="28"/>
          <w:szCs w:val="28"/>
        </w:rPr>
        <w:t>о</w:t>
      </w:r>
      <w:r w:rsidR="00FE2746" w:rsidRPr="00EB2894">
        <w:rPr>
          <w:sz w:val="28"/>
          <w:szCs w:val="28"/>
        </w:rPr>
        <w:t>граммы дисциплин (модулей), программы практик, оценочны</w:t>
      </w:r>
      <w:r w:rsidR="008C608F" w:rsidRPr="00EB2894">
        <w:rPr>
          <w:sz w:val="28"/>
          <w:szCs w:val="28"/>
        </w:rPr>
        <w:t>е</w:t>
      </w:r>
      <w:r w:rsidR="00FE2746" w:rsidRPr="00EB2894">
        <w:rPr>
          <w:sz w:val="28"/>
          <w:szCs w:val="28"/>
        </w:rPr>
        <w:t xml:space="preserve"> средств</w:t>
      </w:r>
      <w:r w:rsidR="008C608F" w:rsidRPr="00EB2894">
        <w:rPr>
          <w:sz w:val="28"/>
          <w:szCs w:val="28"/>
        </w:rPr>
        <w:t>а</w:t>
      </w:r>
      <w:r w:rsidR="00FE2746" w:rsidRPr="00EB2894">
        <w:rPr>
          <w:sz w:val="28"/>
          <w:szCs w:val="28"/>
        </w:rPr>
        <w:t xml:space="preserve">, </w:t>
      </w:r>
      <w:r w:rsidR="008C608F" w:rsidRPr="00EB2894">
        <w:rPr>
          <w:sz w:val="28"/>
          <w:szCs w:val="28"/>
        </w:rPr>
        <w:t>мет</w:t>
      </w:r>
      <w:r w:rsidR="008C608F" w:rsidRPr="00EB2894">
        <w:rPr>
          <w:sz w:val="28"/>
          <w:szCs w:val="28"/>
        </w:rPr>
        <w:t>о</w:t>
      </w:r>
      <w:r w:rsidR="008C608F" w:rsidRPr="00EB2894">
        <w:rPr>
          <w:sz w:val="28"/>
          <w:szCs w:val="28"/>
        </w:rPr>
        <w:t>дические материалы, обеспечивающие реализацию соответствующих образов</w:t>
      </w:r>
      <w:r w:rsidR="008C608F" w:rsidRPr="00EB2894">
        <w:rPr>
          <w:sz w:val="28"/>
          <w:szCs w:val="28"/>
        </w:rPr>
        <w:t>а</w:t>
      </w:r>
      <w:r w:rsidR="008C608F" w:rsidRPr="00EB2894">
        <w:rPr>
          <w:sz w:val="28"/>
          <w:szCs w:val="28"/>
        </w:rPr>
        <w:t xml:space="preserve">тельных технологий </w:t>
      </w:r>
      <w:r w:rsidR="00FE2746" w:rsidRPr="00EB2894">
        <w:rPr>
          <w:sz w:val="28"/>
          <w:szCs w:val="28"/>
        </w:rPr>
        <w:t>и другие материалы, обеспечивающие качество подготовки обучающихся</w:t>
      </w:r>
      <w:r w:rsidR="008C608F" w:rsidRPr="00EB2894">
        <w:rPr>
          <w:sz w:val="28"/>
          <w:szCs w:val="28"/>
        </w:rPr>
        <w:t>.</w:t>
      </w:r>
      <w:r w:rsidR="00FE2746" w:rsidRPr="00EB2894">
        <w:rPr>
          <w:sz w:val="28"/>
          <w:szCs w:val="28"/>
        </w:rPr>
        <w:t xml:space="preserve"> </w:t>
      </w:r>
      <w:proofErr w:type="gramEnd"/>
    </w:p>
    <w:p w:rsidR="00FE2746" w:rsidRPr="00EB2894" w:rsidRDefault="00FE2746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Цель (миссия) </w:t>
      </w:r>
      <w:r w:rsidR="003914EC" w:rsidRPr="00EB2894">
        <w:rPr>
          <w:sz w:val="28"/>
          <w:szCs w:val="28"/>
        </w:rPr>
        <w:t>программы аспирантуры</w:t>
      </w:r>
      <w:r w:rsidR="002722F8" w:rsidRPr="00EB2894">
        <w:rPr>
          <w:sz w:val="28"/>
          <w:szCs w:val="28"/>
        </w:rPr>
        <w:t xml:space="preserve"> </w:t>
      </w:r>
      <w:r w:rsidRPr="00EB2894">
        <w:rPr>
          <w:sz w:val="28"/>
          <w:szCs w:val="28"/>
        </w:rPr>
        <w:t xml:space="preserve">состоит в развитии личностных качеств обучающихся, формировании универсальных, </w:t>
      </w:r>
      <w:proofErr w:type="spellStart"/>
      <w:r w:rsidRPr="00EB2894">
        <w:rPr>
          <w:sz w:val="28"/>
          <w:szCs w:val="28"/>
        </w:rPr>
        <w:t>общепрофессиональных</w:t>
      </w:r>
      <w:proofErr w:type="spellEnd"/>
      <w:r w:rsidRPr="00EB2894">
        <w:rPr>
          <w:sz w:val="28"/>
          <w:szCs w:val="28"/>
        </w:rPr>
        <w:t xml:space="preserve"> и профессиональных компетенций в соответствии с требованиями </w:t>
      </w:r>
      <w:r w:rsidR="0057730B" w:rsidRPr="00EB2894">
        <w:rPr>
          <w:sz w:val="28"/>
          <w:szCs w:val="28"/>
        </w:rPr>
        <w:t xml:space="preserve">ФГОС </w:t>
      </w:r>
      <w:proofErr w:type="gramStart"/>
      <w:r w:rsidR="0057730B" w:rsidRPr="00EB2894">
        <w:rPr>
          <w:sz w:val="28"/>
          <w:szCs w:val="28"/>
        </w:rPr>
        <w:t>ВО</w:t>
      </w:r>
      <w:proofErr w:type="gramEnd"/>
      <w:r w:rsidR="0057730B" w:rsidRPr="00EB2894">
        <w:rPr>
          <w:sz w:val="28"/>
          <w:szCs w:val="28"/>
        </w:rPr>
        <w:t xml:space="preserve"> </w:t>
      </w:r>
      <w:proofErr w:type="gramStart"/>
      <w:r w:rsidRPr="00EB2894">
        <w:rPr>
          <w:sz w:val="28"/>
          <w:szCs w:val="28"/>
        </w:rPr>
        <w:t>по</w:t>
      </w:r>
      <w:proofErr w:type="gramEnd"/>
      <w:r w:rsidRPr="00EB2894">
        <w:rPr>
          <w:sz w:val="28"/>
          <w:szCs w:val="28"/>
        </w:rPr>
        <w:t xml:space="preserve"> данному направлению подготовки. </w:t>
      </w:r>
      <w:r w:rsidR="003914EC" w:rsidRPr="00EB2894">
        <w:rPr>
          <w:sz w:val="28"/>
          <w:szCs w:val="28"/>
        </w:rPr>
        <w:t>Программа аспирантуры</w:t>
      </w:r>
      <w:r w:rsidR="006F3A7C" w:rsidRPr="00EB2894">
        <w:rPr>
          <w:sz w:val="28"/>
          <w:szCs w:val="28"/>
        </w:rPr>
        <w:t xml:space="preserve"> </w:t>
      </w:r>
      <w:r w:rsidRPr="00EB2894">
        <w:rPr>
          <w:sz w:val="28"/>
          <w:szCs w:val="28"/>
        </w:rPr>
        <w:t>обеспечивает кач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 xml:space="preserve">ственную подготовку конкурентоспособных профессионалов, обладающих фундаментальными знаниями и компетенциями. </w:t>
      </w:r>
    </w:p>
    <w:p w:rsidR="0069162F" w:rsidRPr="00EB2894" w:rsidRDefault="0069162F" w:rsidP="00691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Объем программы аспирантуры составляет 180 зачетных единиц (далее -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>.), вне зависимости от формы обучения, применяемых образовательных те</w:t>
      </w:r>
      <w:r w:rsidRPr="00EB2894">
        <w:rPr>
          <w:rFonts w:ascii="Times New Roman" w:hAnsi="Times New Roman" w:cs="Times New Roman"/>
          <w:sz w:val="28"/>
          <w:szCs w:val="28"/>
        </w:rPr>
        <w:t>х</w:t>
      </w:r>
      <w:r w:rsidRPr="00EB2894">
        <w:rPr>
          <w:rFonts w:ascii="Times New Roman" w:hAnsi="Times New Roman" w:cs="Times New Roman"/>
          <w:sz w:val="28"/>
          <w:szCs w:val="28"/>
        </w:rPr>
        <w:t xml:space="preserve">нологий, реализации программы аспирантуры с использованием сетевой формы, реализации программы аспирантуры по индивидуальному учебному плану, в </w:t>
      </w:r>
      <w:r w:rsidRPr="00EB2894">
        <w:rPr>
          <w:rFonts w:ascii="Times New Roman" w:hAnsi="Times New Roman" w:cs="Times New Roman"/>
          <w:sz w:val="28"/>
          <w:szCs w:val="28"/>
        </w:rPr>
        <w:lastRenderedPageBreak/>
        <w:t>том числе при ускоренном обучении.</w:t>
      </w:r>
    </w:p>
    <w:p w:rsidR="0069162F" w:rsidRPr="00EB2894" w:rsidRDefault="0069162F" w:rsidP="00691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аспирантуры:</w:t>
      </w:r>
    </w:p>
    <w:p w:rsidR="0069162F" w:rsidRPr="00EB2894" w:rsidRDefault="0069162F" w:rsidP="00691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хождения государственной итоговой аттестации, вне зависимости от применя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мых образовательных технологий, составляет 3 года. Объем программы асп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 xml:space="preserve">рантуры в очной форме обучения, реализуемый за один учебный год, составляет 60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>.;</w:t>
      </w:r>
    </w:p>
    <w:p w:rsidR="0069162F" w:rsidRPr="00EB2894" w:rsidRDefault="0069162F" w:rsidP="00691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 заочной форме обучения, вне зависимости от применяемых образовател</w:t>
      </w:r>
      <w:r w:rsidRPr="00EB2894">
        <w:rPr>
          <w:rFonts w:ascii="Times New Roman" w:hAnsi="Times New Roman" w:cs="Times New Roman"/>
          <w:sz w:val="28"/>
          <w:szCs w:val="28"/>
        </w:rPr>
        <w:t>ь</w:t>
      </w:r>
      <w:r w:rsidRPr="00EB2894">
        <w:rPr>
          <w:rFonts w:ascii="Times New Roman" w:hAnsi="Times New Roman" w:cs="Times New Roman"/>
          <w:sz w:val="28"/>
          <w:szCs w:val="28"/>
        </w:rPr>
        <w:t>ных технологий, увеличивается не менее чем на 6 месяцев и не более чем на 1 год (по усмотрению организации) по сравнению со сроком получения образов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ния в очной форме обучения. Объем программы аспирантуры в заочной форме обучения, реализуемый за один учебный год, определяется организацией сам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стоятельно;</w:t>
      </w:r>
    </w:p>
    <w:p w:rsidR="0069162F" w:rsidRPr="00EB2894" w:rsidRDefault="0069162F" w:rsidP="00691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индивидуальному плану лиц с ограниченными во</w:t>
      </w:r>
      <w:r w:rsidRPr="00EB2894">
        <w:rPr>
          <w:rFonts w:ascii="Times New Roman" w:hAnsi="Times New Roman" w:cs="Times New Roman"/>
          <w:sz w:val="28"/>
          <w:szCs w:val="28"/>
        </w:rPr>
        <w:t>з</w:t>
      </w:r>
      <w:r w:rsidRPr="00EB2894">
        <w:rPr>
          <w:rFonts w:ascii="Times New Roman" w:hAnsi="Times New Roman" w:cs="Times New Roman"/>
          <w:sz w:val="28"/>
          <w:szCs w:val="28"/>
        </w:rPr>
        <w:t>можностями здоровья организация вправе продлить срок не более чем на один год по сравнению со сроком, установленным для соответствующей формы об</w:t>
      </w:r>
      <w:r w:rsidRPr="00EB2894">
        <w:rPr>
          <w:rFonts w:ascii="Times New Roman" w:hAnsi="Times New Roman" w:cs="Times New Roman"/>
          <w:sz w:val="28"/>
          <w:szCs w:val="28"/>
        </w:rPr>
        <w:t>у</w:t>
      </w:r>
      <w:r w:rsidRPr="00EB2894">
        <w:rPr>
          <w:rFonts w:ascii="Times New Roman" w:hAnsi="Times New Roman" w:cs="Times New Roman"/>
          <w:sz w:val="28"/>
          <w:szCs w:val="28"/>
        </w:rPr>
        <w:t xml:space="preserve">чения. Объем программы аспирантуры при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индивидуальному пл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 xml:space="preserve">ну не может составлять более 75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>. за один учебный год.</w:t>
      </w:r>
    </w:p>
    <w:p w:rsidR="0069162F" w:rsidRPr="00EB2894" w:rsidRDefault="0069162F" w:rsidP="00691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9162F" w:rsidRPr="00EB2894" w:rsidRDefault="0069162F" w:rsidP="00691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>вать возможность приема-передачи информации в доступных для них формах.</w:t>
      </w:r>
    </w:p>
    <w:p w:rsidR="0069162F" w:rsidRPr="00EB2894" w:rsidRDefault="0069162F" w:rsidP="00691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Реализация программы аспирантуры возможна с использованием сетевой формы.</w:t>
      </w:r>
    </w:p>
    <w:p w:rsidR="0069162F" w:rsidRPr="00EB2894" w:rsidRDefault="0069162F" w:rsidP="00691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аспирантуры осуществляется на государствен</w:t>
      </w:r>
      <w:r w:rsidR="003F4EE4" w:rsidRPr="00EB2894">
        <w:rPr>
          <w:rFonts w:ascii="Times New Roman" w:hAnsi="Times New Roman" w:cs="Times New Roman"/>
          <w:sz w:val="28"/>
          <w:szCs w:val="28"/>
        </w:rPr>
        <w:t>ном языке Российской Федерации.</w:t>
      </w:r>
    </w:p>
    <w:p w:rsidR="00956FB9" w:rsidRPr="00EB2894" w:rsidRDefault="00956FB9" w:rsidP="0069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5C5" w:rsidRPr="00EB2894" w:rsidRDefault="009055C5" w:rsidP="00E26E30">
      <w:pPr>
        <w:ind w:firstLine="540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 xml:space="preserve">1.2. Требования к абитуриенту </w:t>
      </w:r>
    </w:p>
    <w:p w:rsidR="00956FB9" w:rsidRPr="00EB2894" w:rsidRDefault="00956FB9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6FB9" w:rsidRPr="00EB2894" w:rsidRDefault="00956FB9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Прием на </w:t>
      </w:r>
      <w:proofErr w:type="gramStart"/>
      <w:r w:rsidRPr="00EB2894">
        <w:rPr>
          <w:sz w:val="28"/>
          <w:szCs w:val="28"/>
        </w:rPr>
        <w:t xml:space="preserve">обучение </w:t>
      </w:r>
      <w:r w:rsidR="006C20A0" w:rsidRPr="00EB2894">
        <w:rPr>
          <w:sz w:val="28"/>
          <w:szCs w:val="28"/>
        </w:rPr>
        <w:t>по программе</w:t>
      </w:r>
      <w:proofErr w:type="gramEnd"/>
      <w:r w:rsidR="006C20A0" w:rsidRPr="00EB2894">
        <w:rPr>
          <w:sz w:val="28"/>
          <w:szCs w:val="28"/>
        </w:rPr>
        <w:t xml:space="preserve"> аспирантуры</w:t>
      </w:r>
      <w:r w:rsidRPr="00EB2894">
        <w:rPr>
          <w:sz w:val="28"/>
          <w:szCs w:val="28"/>
        </w:rPr>
        <w:t xml:space="preserve"> осуществляется на осн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вании Порядка приема на обучение по образовательным программа</w:t>
      </w:r>
      <w:r w:rsidR="0057730B" w:rsidRPr="00EB2894">
        <w:rPr>
          <w:sz w:val="28"/>
          <w:szCs w:val="28"/>
        </w:rPr>
        <w:t>м</w:t>
      </w:r>
      <w:r w:rsidRPr="00EB2894">
        <w:rPr>
          <w:sz w:val="28"/>
          <w:szCs w:val="28"/>
        </w:rPr>
        <w:t xml:space="preserve"> высшего образования – программам подготовки научно-педагогических кадров в асп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рантуре, утвержденн</w:t>
      </w:r>
      <w:r w:rsidR="002C4294" w:rsidRPr="00EB2894">
        <w:rPr>
          <w:sz w:val="28"/>
          <w:szCs w:val="28"/>
        </w:rPr>
        <w:t>ого</w:t>
      </w:r>
      <w:r w:rsidRPr="00EB2894">
        <w:rPr>
          <w:sz w:val="28"/>
          <w:szCs w:val="28"/>
        </w:rPr>
        <w:t xml:space="preserve"> Министерством образования и науки Российской Ф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 xml:space="preserve">дерации от </w:t>
      </w:r>
      <w:r w:rsidR="009A447B" w:rsidRPr="00EB2894">
        <w:rPr>
          <w:sz w:val="28"/>
          <w:szCs w:val="28"/>
        </w:rPr>
        <w:t xml:space="preserve"> 12.01.2017 N 13</w:t>
      </w:r>
      <w:r w:rsidR="009A447B" w:rsidRPr="00EB2894">
        <w:t xml:space="preserve"> </w:t>
      </w:r>
      <w:r w:rsidR="009A447B" w:rsidRPr="00EB2894">
        <w:rPr>
          <w:sz w:val="28"/>
          <w:szCs w:val="28"/>
        </w:rPr>
        <w:t>(Зарегистрирован в Минюсте России 03.03.2017 N 45843)</w:t>
      </w:r>
    </w:p>
    <w:p w:rsidR="00956FB9" w:rsidRPr="00EB2894" w:rsidRDefault="00972508" w:rsidP="00972508">
      <w:pPr>
        <w:ind w:firstLine="540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К освоению программы аспирантуры допускаются лица, имеющие образ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вание не ниже высшего образования (</w:t>
      </w:r>
      <w:proofErr w:type="spellStart"/>
      <w:r w:rsidRPr="00EB2894">
        <w:rPr>
          <w:sz w:val="28"/>
          <w:szCs w:val="28"/>
        </w:rPr>
        <w:t>специалитет</w:t>
      </w:r>
      <w:proofErr w:type="spellEnd"/>
      <w:r w:rsidRPr="00EB2894">
        <w:rPr>
          <w:sz w:val="28"/>
          <w:szCs w:val="28"/>
        </w:rPr>
        <w:t xml:space="preserve"> или магистратура).</w:t>
      </w:r>
    </w:p>
    <w:p w:rsidR="00972508" w:rsidRPr="00EB2894" w:rsidRDefault="00972508" w:rsidP="00972508">
      <w:pPr>
        <w:ind w:firstLine="540"/>
        <w:jc w:val="both"/>
        <w:rPr>
          <w:sz w:val="28"/>
          <w:szCs w:val="28"/>
        </w:rPr>
      </w:pPr>
    </w:p>
    <w:p w:rsidR="009055C5" w:rsidRPr="00EB2894" w:rsidRDefault="009055C5" w:rsidP="00E26E30">
      <w:pPr>
        <w:ind w:firstLine="540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>1.3. Нормативные документы для разработки</w:t>
      </w:r>
    </w:p>
    <w:p w:rsidR="002A3078" w:rsidRPr="00EB2894" w:rsidRDefault="002A3078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AA5D9E" w:rsidRPr="00EB2894" w:rsidRDefault="002A3078" w:rsidP="00E26E30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При разработке </w:t>
      </w:r>
      <w:r w:rsidR="00635A84" w:rsidRPr="00EB2894">
        <w:rPr>
          <w:sz w:val="28"/>
          <w:szCs w:val="28"/>
        </w:rPr>
        <w:t>программы аспирантуры</w:t>
      </w:r>
      <w:r w:rsidRPr="00EB2894">
        <w:rPr>
          <w:sz w:val="28"/>
          <w:szCs w:val="28"/>
        </w:rPr>
        <w:t xml:space="preserve"> </w:t>
      </w:r>
      <w:r w:rsidR="00AA5D9E" w:rsidRPr="00EB2894">
        <w:rPr>
          <w:sz w:val="28"/>
          <w:szCs w:val="28"/>
        </w:rPr>
        <w:t>Академия руководствуется:</w:t>
      </w:r>
    </w:p>
    <w:p w:rsidR="00AA5D9E" w:rsidRPr="00EB2894" w:rsidRDefault="002A3078" w:rsidP="00E26E30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sz w:val="28"/>
          <w:szCs w:val="28"/>
        </w:rPr>
      </w:pPr>
      <w:r w:rsidRPr="00EB2894">
        <w:rPr>
          <w:sz w:val="28"/>
          <w:szCs w:val="28"/>
        </w:rPr>
        <w:lastRenderedPageBreak/>
        <w:t>Конституцией Российской Федерации,</w:t>
      </w:r>
    </w:p>
    <w:p w:rsidR="00AA5D9E" w:rsidRPr="00EB2894" w:rsidRDefault="002A3078" w:rsidP="00E26E30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Федеральным Законом от 29 декабря 2012 г. № 273-ФЗ </w:t>
      </w:r>
      <w:r w:rsidR="006C5B79" w:rsidRPr="00EB2894">
        <w:rPr>
          <w:i/>
          <w:sz w:val="28"/>
          <w:szCs w:val="28"/>
        </w:rPr>
        <w:t>(ред. о</w:t>
      </w:r>
      <w:r w:rsidR="00AA5D9E" w:rsidRPr="00EB2894">
        <w:rPr>
          <w:i/>
          <w:sz w:val="28"/>
          <w:szCs w:val="28"/>
        </w:rPr>
        <w:t>т</w:t>
      </w:r>
      <w:r w:rsidR="006C5B79" w:rsidRPr="00EB2894">
        <w:rPr>
          <w:i/>
          <w:sz w:val="28"/>
          <w:szCs w:val="28"/>
        </w:rPr>
        <w:t xml:space="preserve"> 03.07</w:t>
      </w:r>
      <w:r w:rsidR="00AA5D9E" w:rsidRPr="00EB2894">
        <w:rPr>
          <w:i/>
          <w:sz w:val="28"/>
          <w:szCs w:val="28"/>
        </w:rPr>
        <w:t>.2016)</w:t>
      </w:r>
      <w:r w:rsidR="00AA5D9E" w:rsidRPr="00EB2894">
        <w:rPr>
          <w:sz w:val="28"/>
          <w:szCs w:val="28"/>
        </w:rPr>
        <w:t xml:space="preserve"> </w:t>
      </w:r>
      <w:r w:rsidRPr="00EB2894">
        <w:rPr>
          <w:sz w:val="28"/>
          <w:szCs w:val="28"/>
        </w:rPr>
        <w:t xml:space="preserve">«Об образовании в Российской Федерации», </w:t>
      </w:r>
    </w:p>
    <w:p w:rsidR="00A71602" w:rsidRPr="00EB2894" w:rsidRDefault="00AA5D9E" w:rsidP="00E26E30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Федеральным  государственным образовательным  стандартом  высшего образования по направлению </w:t>
      </w:r>
      <w:r w:rsidRPr="00EB2894">
        <w:rPr>
          <w:spacing w:val="-3"/>
          <w:sz w:val="28"/>
          <w:szCs w:val="28"/>
        </w:rPr>
        <w:t xml:space="preserve">подготовки </w:t>
      </w:r>
      <w:r w:rsidR="00E23CD8" w:rsidRPr="00EB2894">
        <w:rPr>
          <w:sz w:val="28"/>
          <w:szCs w:val="28"/>
        </w:rPr>
        <w:t>38.06.01 Экономика</w:t>
      </w:r>
      <w:r w:rsidR="001431B7" w:rsidRPr="00EB2894">
        <w:rPr>
          <w:spacing w:val="-3"/>
          <w:sz w:val="28"/>
          <w:szCs w:val="28"/>
        </w:rPr>
        <w:t>, направленность</w:t>
      </w:r>
      <w:r w:rsidRPr="00EB2894">
        <w:rPr>
          <w:sz w:val="28"/>
          <w:szCs w:val="28"/>
        </w:rPr>
        <w:t xml:space="preserve"> (уровень подготовки кадров высшей квалификации), утвержденного приказом Министерства образования и науки Российской Федерации</w:t>
      </w:r>
      <w:r w:rsidR="002B2BBA" w:rsidRPr="00EB2894">
        <w:rPr>
          <w:sz w:val="28"/>
          <w:szCs w:val="28"/>
        </w:rPr>
        <w:t xml:space="preserve"> от </w:t>
      </w:r>
      <w:r w:rsidR="008B1AC0" w:rsidRPr="00EB2894">
        <w:rPr>
          <w:sz w:val="28"/>
          <w:szCs w:val="28"/>
        </w:rPr>
        <w:t>3</w:t>
      </w:r>
      <w:r w:rsidR="002B2BBA" w:rsidRPr="00EB2894">
        <w:rPr>
          <w:sz w:val="28"/>
          <w:szCs w:val="28"/>
        </w:rPr>
        <w:t xml:space="preserve">0.07.2014 № 898 </w:t>
      </w:r>
      <w:r w:rsidR="002B2BBA" w:rsidRPr="00EB2894">
        <w:rPr>
          <w:i/>
          <w:sz w:val="28"/>
          <w:szCs w:val="28"/>
        </w:rPr>
        <w:t>(ред. от 30.04.2015)</w:t>
      </w:r>
      <w:r w:rsidR="002B2BBA" w:rsidRPr="00EB2894">
        <w:rPr>
          <w:sz w:val="28"/>
          <w:szCs w:val="28"/>
        </w:rPr>
        <w:t>, зарегистрирован в Минюсте России 20.08.2014 № 33688</w:t>
      </w:r>
      <w:r w:rsidR="00730296" w:rsidRPr="00EB2894">
        <w:rPr>
          <w:sz w:val="28"/>
          <w:szCs w:val="28"/>
        </w:rPr>
        <w:t>.</w:t>
      </w:r>
    </w:p>
    <w:p w:rsidR="00E54386" w:rsidRPr="00EB2894" w:rsidRDefault="00A71602" w:rsidP="00E26E30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П</w:t>
      </w:r>
      <w:r w:rsidR="002A3078" w:rsidRPr="00EB2894">
        <w:rPr>
          <w:sz w:val="28"/>
          <w:szCs w:val="28"/>
        </w:rPr>
        <w:t>риказом Министерства образования и</w:t>
      </w:r>
      <w:r w:rsidRPr="00EB2894">
        <w:rPr>
          <w:sz w:val="28"/>
          <w:szCs w:val="28"/>
        </w:rPr>
        <w:t xml:space="preserve"> </w:t>
      </w:r>
      <w:bookmarkStart w:id="0" w:name="page9"/>
      <w:bookmarkEnd w:id="0"/>
      <w:r w:rsidR="002A3078" w:rsidRPr="00EB2894">
        <w:rPr>
          <w:sz w:val="28"/>
          <w:szCs w:val="28"/>
        </w:rPr>
        <w:t xml:space="preserve">науки Российской Федерации от 19 ноября 2013 г. № 1259 </w:t>
      </w:r>
      <w:r w:rsidR="00265C8E" w:rsidRPr="00EB2894">
        <w:rPr>
          <w:i/>
          <w:sz w:val="28"/>
          <w:szCs w:val="28"/>
          <w:lang w:eastAsia="en-US"/>
        </w:rPr>
        <w:t xml:space="preserve">(в ред. Приказа </w:t>
      </w:r>
      <w:proofErr w:type="spellStart"/>
      <w:r w:rsidR="00265C8E" w:rsidRPr="00EB2894">
        <w:rPr>
          <w:i/>
          <w:sz w:val="28"/>
          <w:szCs w:val="28"/>
          <w:lang w:eastAsia="en-US"/>
        </w:rPr>
        <w:t>Минобрнауки</w:t>
      </w:r>
      <w:proofErr w:type="spellEnd"/>
      <w:r w:rsidR="00265C8E" w:rsidRPr="00EB2894">
        <w:rPr>
          <w:i/>
          <w:sz w:val="28"/>
          <w:szCs w:val="28"/>
          <w:lang w:eastAsia="en-US"/>
        </w:rPr>
        <w:t xml:space="preserve"> России от </w:t>
      </w:r>
      <w:r w:rsidR="00265C8E" w:rsidRPr="00EB2894">
        <w:rPr>
          <w:i/>
          <w:sz w:val="28"/>
          <w:szCs w:val="28"/>
        </w:rPr>
        <w:t>05.04.2016 N 373</w:t>
      </w:r>
      <w:r w:rsidR="00265C8E" w:rsidRPr="00EB2894">
        <w:rPr>
          <w:i/>
          <w:sz w:val="28"/>
          <w:szCs w:val="28"/>
          <w:lang w:eastAsia="en-US"/>
        </w:rPr>
        <w:t>)</w:t>
      </w:r>
      <w:r w:rsidR="00265C8E" w:rsidRPr="00EB2894">
        <w:rPr>
          <w:sz w:val="28"/>
          <w:szCs w:val="28"/>
        </w:rPr>
        <w:t xml:space="preserve"> </w:t>
      </w:r>
      <w:r w:rsidR="002A3078" w:rsidRPr="00EB2894">
        <w:rPr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– пр</w:t>
      </w:r>
      <w:r w:rsidR="002A3078" w:rsidRPr="00EB2894">
        <w:rPr>
          <w:sz w:val="28"/>
          <w:szCs w:val="28"/>
        </w:rPr>
        <w:t>о</w:t>
      </w:r>
      <w:r w:rsidR="002A3078" w:rsidRPr="00EB2894">
        <w:rPr>
          <w:sz w:val="28"/>
          <w:szCs w:val="28"/>
        </w:rPr>
        <w:t>грамм</w:t>
      </w:r>
      <w:r w:rsidR="00484E13" w:rsidRPr="00EB2894">
        <w:rPr>
          <w:sz w:val="28"/>
          <w:szCs w:val="28"/>
        </w:rPr>
        <w:t>ам</w:t>
      </w:r>
      <w:r w:rsidR="002A3078" w:rsidRPr="00EB2894">
        <w:rPr>
          <w:sz w:val="28"/>
          <w:szCs w:val="28"/>
        </w:rPr>
        <w:t xml:space="preserve"> подготовки научно-педагогических кадров в аспирантуре (адъюнкт</w:t>
      </w:r>
      <w:r w:rsidR="002A3078" w:rsidRPr="00EB2894">
        <w:rPr>
          <w:sz w:val="28"/>
          <w:szCs w:val="28"/>
        </w:rPr>
        <w:t>у</w:t>
      </w:r>
      <w:r w:rsidR="002A3078" w:rsidRPr="00EB2894">
        <w:rPr>
          <w:sz w:val="28"/>
          <w:szCs w:val="28"/>
        </w:rPr>
        <w:t>ре)»,</w:t>
      </w:r>
    </w:p>
    <w:p w:rsidR="00A46E84" w:rsidRPr="00EB2894" w:rsidRDefault="002A3078" w:rsidP="00E26E30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 </w:t>
      </w:r>
      <w:r w:rsidR="00150903" w:rsidRPr="00EB2894">
        <w:rPr>
          <w:sz w:val="28"/>
          <w:szCs w:val="28"/>
        </w:rPr>
        <w:tab/>
      </w:r>
      <w:r w:rsidRPr="00EB2894">
        <w:rPr>
          <w:sz w:val="28"/>
          <w:szCs w:val="28"/>
        </w:rPr>
        <w:t>Постановлением Правительства Российской Федерации от 15 августа 2013 года № 706 «Об утверждении Правил оказания платных образовательных у</w:t>
      </w:r>
      <w:r w:rsidRPr="00EB2894">
        <w:rPr>
          <w:sz w:val="28"/>
          <w:szCs w:val="28"/>
        </w:rPr>
        <w:t>с</w:t>
      </w:r>
      <w:r w:rsidRPr="00EB2894">
        <w:rPr>
          <w:sz w:val="28"/>
          <w:szCs w:val="28"/>
        </w:rPr>
        <w:t xml:space="preserve">луг», </w:t>
      </w:r>
    </w:p>
    <w:p w:rsidR="00E54386" w:rsidRPr="00EB2894" w:rsidRDefault="002A3078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Постановлением Правительства Российской Федерации от 10 июля 2013 года № 582</w:t>
      </w:r>
      <w:r w:rsidR="00E26E30" w:rsidRPr="00EB2894">
        <w:rPr>
          <w:sz w:val="28"/>
          <w:szCs w:val="28"/>
        </w:rPr>
        <w:t xml:space="preserve"> </w:t>
      </w:r>
      <w:r w:rsidR="007F65BA" w:rsidRPr="00EB2894">
        <w:rPr>
          <w:sz w:val="28"/>
          <w:szCs w:val="28"/>
        </w:rPr>
        <w:t xml:space="preserve"> </w:t>
      </w:r>
      <w:r w:rsidR="007F65BA" w:rsidRPr="00EB2894">
        <w:rPr>
          <w:i/>
          <w:sz w:val="28"/>
          <w:szCs w:val="28"/>
        </w:rPr>
        <w:t>(ред. от 07.08.2017)</w:t>
      </w:r>
      <w:r w:rsidR="007F65BA" w:rsidRPr="00EB2894">
        <w:rPr>
          <w:sz w:val="28"/>
          <w:szCs w:val="28"/>
        </w:rPr>
        <w:t xml:space="preserve"> </w:t>
      </w:r>
      <w:r w:rsidRPr="00EB2894">
        <w:rPr>
          <w:sz w:val="28"/>
          <w:szCs w:val="28"/>
        </w:rPr>
        <w:t>«Об утверждении Правил размещения на оф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циальном сайте образовательной организации в информационно - телекоммун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кационной сети «Интернет» и обновления информации об образовательной о</w:t>
      </w:r>
      <w:r w:rsidRPr="00EB2894">
        <w:rPr>
          <w:sz w:val="28"/>
          <w:szCs w:val="28"/>
        </w:rPr>
        <w:t>р</w:t>
      </w:r>
      <w:r w:rsidRPr="00EB2894">
        <w:rPr>
          <w:sz w:val="28"/>
          <w:szCs w:val="28"/>
        </w:rPr>
        <w:t xml:space="preserve">ганизации», </w:t>
      </w:r>
    </w:p>
    <w:p w:rsidR="007F65BA" w:rsidRPr="00EB2894" w:rsidRDefault="007F65BA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Приказом Федеральной службы по надзору в сфере образования и науки от 29.05.2014 года № 785 «Об утверждении требований к структуре официал</w:t>
      </w:r>
      <w:r w:rsidRPr="00EB2894">
        <w:rPr>
          <w:sz w:val="28"/>
          <w:szCs w:val="28"/>
        </w:rPr>
        <w:t>ь</w:t>
      </w:r>
      <w:r w:rsidRPr="00EB2894">
        <w:rPr>
          <w:sz w:val="28"/>
          <w:szCs w:val="28"/>
        </w:rPr>
        <w:t>ного сайта образовательной организации в информационно - телекоммуникац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онной сети «Интернет» и формату представления на нем информации»</w:t>
      </w:r>
    </w:p>
    <w:p w:rsidR="00E54386" w:rsidRPr="00EB2894" w:rsidRDefault="002A3078" w:rsidP="00E26E3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Постановлением Правительства РФ от 08 августа 2013 № 678 «Об утве</w:t>
      </w:r>
      <w:r w:rsidRPr="00EB2894">
        <w:rPr>
          <w:sz w:val="28"/>
          <w:szCs w:val="28"/>
        </w:rPr>
        <w:t>р</w:t>
      </w:r>
      <w:r w:rsidRPr="00EB2894">
        <w:rPr>
          <w:sz w:val="28"/>
          <w:szCs w:val="28"/>
        </w:rPr>
        <w:t>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</w:t>
      </w:r>
    </w:p>
    <w:p w:rsidR="002A3078" w:rsidRPr="00EB2894" w:rsidRDefault="002A3078" w:rsidP="004027E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 </w:t>
      </w:r>
      <w:proofErr w:type="gramStart"/>
      <w:r w:rsidRPr="00EB2894">
        <w:rPr>
          <w:sz w:val="28"/>
          <w:szCs w:val="28"/>
        </w:rPr>
        <w:t xml:space="preserve">Приказом Министерства образования и науки Российской </w:t>
      </w:r>
      <w:r w:rsidR="005C55E3" w:rsidRPr="00EB2894">
        <w:rPr>
          <w:sz w:val="28"/>
          <w:szCs w:val="28"/>
        </w:rPr>
        <w:t>Федерации от 06 марта 2013 № 16</w:t>
      </w:r>
      <w:r w:rsidR="00A2109B" w:rsidRPr="00EB2894">
        <w:rPr>
          <w:sz w:val="28"/>
          <w:szCs w:val="28"/>
        </w:rPr>
        <w:t>0</w:t>
      </w:r>
      <w:r w:rsidR="005C55E3" w:rsidRPr="00EB2894">
        <w:rPr>
          <w:sz w:val="28"/>
          <w:szCs w:val="28"/>
        </w:rPr>
        <w:t>,</w:t>
      </w:r>
      <w:r w:rsidRPr="00EB2894">
        <w:rPr>
          <w:sz w:val="28"/>
          <w:szCs w:val="28"/>
        </w:rPr>
        <w:t xml:space="preserve"> </w:t>
      </w:r>
      <w:r w:rsidR="005C55E3" w:rsidRPr="00EB2894">
        <w:rPr>
          <w:sz w:val="28"/>
          <w:szCs w:val="28"/>
        </w:rPr>
        <w:t xml:space="preserve">зарегистрирован в Минюсте России 25.07.2013 № 29168 </w:t>
      </w:r>
      <w:r w:rsidRPr="00EB2894">
        <w:rPr>
          <w:sz w:val="28"/>
          <w:szCs w:val="28"/>
        </w:rPr>
        <w:t>«Об утверждении Порядка создания в образовательных организациях, реал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зующих образовательные программы высшего образования, научными орган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зациями и иными организациями, осуществляющими научную (научно-исследовательскую) деятельность, лабораторий, осуществляющих научную (н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учно-исследовательскую) и (или) научно-техническую деятельность» и другими нормативными правовыми актами,</w:t>
      </w:r>
      <w:r w:rsidR="00622B37" w:rsidRPr="00EB2894">
        <w:rPr>
          <w:sz w:val="28"/>
          <w:szCs w:val="28"/>
        </w:rPr>
        <w:t xml:space="preserve"> </w:t>
      </w:r>
      <w:r w:rsidRPr="00EB2894">
        <w:rPr>
          <w:sz w:val="28"/>
          <w:szCs w:val="28"/>
        </w:rPr>
        <w:t>а также Уставом и иными локальными акт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ми Академии.</w:t>
      </w:r>
      <w:proofErr w:type="gramEnd"/>
    </w:p>
    <w:p w:rsidR="00EC2E64" w:rsidRPr="00EB2894" w:rsidRDefault="00EC2E64" w:rsidP="00BE56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1AC0" w:rsidRPr="00EB2894" w:rsidRDefault="008B1AC0" w:rsidP="00BE56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1AC0" w:rsidRPr="00EB2894" w:rsidRDefault="008B1AC0" w:rsidP="00BE56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1AC0" w:rsidRPr="00EB2894" w:rsidRDefault="008B1AC0" w:rsidP="00BE56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1AC0" w:rsidRPr="00EB2894" w:rsidRDefault="008B1AC0" w:rsidP="00BE56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1AC0" w:rsidRPr="00EB2894" w:rsidRDefault="008B1AC0" w:rsidP="00BE56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CEF" w:rsidRPr="00EB2894" w:rsidRDefault="00BE5655" w:rsidP="00BE56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2894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ПРОФЕССИОНАЛЬНОЙ ДЕЯТЕЛЬНОСТИ В</w:t>
      </w:r>
      <w:r w:rsidRPr="00EB2894">
        <w:rPr>
          <w:rFonts w:ascii="Times New Roman" w:hAnsi="Times New Roman" w:cs="Times New Roman"/>
          <w:b/>
          <w:sz w:val="28"/>
          <w:szCs w:val="28"/>
        </w:rPr>
        <w:t>Ы</w:t>
      </w:r>
      <w:r w:rsidRPr="00EB2894">
        <w:rPr>
          <w:rFonts w:ascii="Times New Roman" w:hAnsi="Times New Roman" w:cs="Times New Roman"/>
          <w:b/>
          <w:sz w:val="28"/>
          <w:szCs w:val="28"/>
        </w:rPr>
        <w:t>ПУСКНИКА</w:t>
      </w:r>
    </w:p>
    <w:p w:rsidR="009055C5" w:rsidRPr="00EB2894" w:rsidRDefault="009055C5" w:rsidP="00524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EB2894" w:rsidRDefault="00DC63E5" w:rsidP="00DC63E5">
      <w:pPr>
        <w:ind w:firstLine="540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 xml:space="preserve">2. 1. Область профессиональной деятельности выпускника </w:t>
      </w:r>
    </w:p>
    <w:p w:rsidR="00DC63E5" w:rsidRPr="00EB2894" w:rsidRDefault="00DC63E5" w:rsidP="00DC63E5">
      <w:pPr>
        <w:ind w:firstLine="540"/>
        <w:rPr>
          <w:spacing w:val="-3"/>
          <w:sz w:val="28"/>
          <w:szCs w:val="28"/>
        </w:rPr>
      </w:pPr>
    </w:p>
    <w:p w:rsidR="00CC4A2C" w:rsidRPr="00EB2894" w:rsidRDefault="00CC4A2C" w:rsidP="00CC4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грамму аспирантуры, включает</w:t>
      </w:r>
      <w:r w:rsidR="005C55E3" w:rsidRPr="00EB2894">
        <w:t xml:space="preserve"> </w:t>
      </w:r>
      <w:r w:rsidR="005C55E3" w:rsidRPr="00EB2894">
        <w:rPr>
          <w:rFonts w:ascii="Times New Roman" w:hAnsi="Times New Roman" w:cs="Times New Roman"/>
          <w:sz w:val="28"/>
          <w:szCs w:val="28"/>
        </w:rPr>
        <w:t>экономическую теорию, макроэкономическое управление, регулирование и планирование, экономику и управление предпр</w:t>
      </w:r>
      <w:r w:rsidR="005C55E3" w:rsidRPr="00EB2894">
        <w:rPr>
          <w:rFonts w:ascii="Times New Roman" w:hAnsi="Times New Roman" w:cs="Times New Roman"/>
          <w:sz w:val="28"/>
          <w:szCs w:val="28"/>
        </w:rPr>
        <w:t>и</w:t>
      </w:r>
      <w:r w:rsidR="005C55E3" w:rsidRPr="00EB2894">
        <w:rPr>
          <w:rFonts w:ascii="Times New Roman" w:hAnsi="Times New Roman" w:cs="Times New Roman"/>
          <w:sz w:val="28"/>
          <w:szCs w:val="28"/>
        </w:rPr>
        <w:t>ятием, отраслями и межотраслевыми комплексами, менеджмент, маркетинг, л</w:t>
      </w:r>
      <w:r w:rsidR="005C55E3" w:rsidRPr="00EB2894">
        <w:rPr>
          <w:rFonts w:ascii="Times New Roman" w:hAnsi="Times New Roman" w:cs="Times New Roman"/>
          <w:sz w:val="28"/>
          <w:szCs w:val="28"/>
        </w:rPr>
        <w:t>о</w:t>
      </w:r>
      <w:r w:rsidR="005C55E3" w:rsidRPr="00EB2894">
        <w:rPr>
          <w:rFonts w:ascii="Times New Roman" w:hAnsi="Times New Roman" w:cs="Times New Roman"/>
          <w:sz w:val="28"/>
          <w:szCs w:val="28"/>
        </w:rPr>
        <w:t>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</w:t>
      </w:r>
      <w:r w:rsidRPr="00EB28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47E" w:rsidRPr="00EB2894" w:rsidRDefault="00C1247E" w:rsidP="000374F5">
      <w:pPr>
        <w:rPr>
          <w:sz w:val="28"/>
          <w:szCs w:val="28"/>
        </w:rPr>
      </w:pPr>
    </w:p>
    <w:p w:rsidR="00DC63E5" w:rsidRPr="00EB2894" w:rsidRDefault="00DC63E5" w:rsidP="00DC63E5">
      <w:pPr>
        <w:ind w:firstLine="540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 xml:space="preserve">2. 2.  Объекты профессиональной деятельности выпускника </w:t>
      </w:r>
    </w:p>
    <w:p w:rsidR="00DC63E5" w:rsidRPr="00EB2894" w:rsidRDefault="00DC63E5" w:rsidP="00DC63E5">
      <w:pPr>
        <w:ind w:firstLine="540"/>
        <w:rPr>
          <w:sz w:val="28"/>
          <w:szCs w:val="28"/>
        </w:rPr>
      </w:pPr>
    </w:p>
    <w:p w:rsidR="00480564" w:rsidRPr="00EB2894" w:rsidRDefault="00480564" w:rsidP="00480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 пр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грамму аспирантуры, являются:</w:t>
      </w:r>
    </w:p>
    <w:p w:rsidR="00480564" w:rsidRPr="00EB2894" w:rsidRDefault="00480564" w:rsidP="00480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концептуальные (фундаментальные) проблемы экономической науки, включая методы экономического анализа;</w:t>
      </w:r>
    </w:p>
    <w:p w:rsidR="00480564" w:rsidRPr="00EB2894" w:rsidRDefault="00480564" w:rsidP="00480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прикладные проблемы функционирования различных экономических аге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тов, рынков и систем.</w:t>
      </w:r>
    </w:p>
    <w:p w:rsidR="00956FB9" w:rsidRPr="00EB2894" w:rsidRDefault="00956FB9" w:rsidP="00DC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EB2894" w:rsidRDefault="00DC63E5" w:rsidP="00DC63E5">
      <w:pPr>
        <w:ind w:firstLine="540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 xml:space="preserve">2. 3. Виды профессиональной деятельности выпускника </w:t>
      </w:r>
    </w:p>
    <w:p w:rsidR="00956FB9" w:rsidRPr="00EB2894" w:rsidRDefault="00956FB9" w:rsidP="00DC63E5">
      <w:pPr>
        <w:ind w:firstLine="540"/>
        <w:rPr>
          <w:sz w:val="28"/>
          <w:szCs w:val="28"/>
        </w:rPr>
      </w:pP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в области экономики: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фундаментальные исследования в области экономической теории и фина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сов;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исследования в области истории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>, истории экон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мических учений и развития методологии экономического анализа;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исследования национальной и мировой финансовых систем;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общегосударственных, территориальных и местных финансов;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финансов хозяйствующих субъектов;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финансов домохозяйств;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рынка ценных бумаг и валютного рынка;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рынок страховых услуг;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денежного рынка, денежной системы и денежного оборота;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оценочной деятельности;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кредитных отношений, банков и иных финансово-кредитных организаций;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разработка и совершенствование математических и инструментальных м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тодов экономического анализа, методов анализа экономической статистики и бухгалтерского учета;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прикладные экономические исследования на основе фундаментальных м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тодов экономического анализа;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lastRenderedPageBreak/>
        <w:t>исследование проблем становления и развития теории и практики управл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ния организациями как социальными и экономическими системами с целью вскрытия устойчивых связей и закономерностей, определяющих природу и с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держание этих проблем, логику и механизмы их разрешения;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выявление, анализ и разрешение проблем инновационного развития наци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нальной экономики, управления основными параметрами инновационных пр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цессов в современной экономике, научно-технического и организационного о</w:t>
      </w:r>
      <w:r w:rsidRPr="00EB2894">
        <w:rPr>
          <w:rFonts w:ascii="Times New Roman" w:hAnsi="Times New Roman" w:cs="Times New Roman"/>
          <w:sz w:val="28"/>
          <w:szCs w:val="28"/>
        </w:rPr>
        <w:t>б</w:t>
      </w:r>
      <w:r w:rsidRPr="00EB2894">
        <w:rPr>
          <w:rFonts w:ascii="Times New Roman" w:hAnsi="Times New Roman" w:cs="Times New Roman"/>
          <w:sz w:val="28"/>
          <w:szCs w:val="28"/>
        </w:rPr>
        <w:t>новления социально-экономических систем, а также методов и инструментов оценки результатов инновационной деятельности;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планирование, организация и управление потоками материальных, инфо</w:t>
      </w:r>
      <w:r w:rsidRPr="00EB2894">
        <w:rPr>
          <w:rFonts w:ascii="Times New Roman" w:hAnsi="Times New Roman" w:cs="Times New Roman"/>
          <w:sz w:val="28"/>
          <w:szCs w:val="28"/>
        </w:rPr>
        <w:t>р</w:t>
      </w:r>
      <w:r w:rsidRPr="00EB2894">
        <w:rPr>
          <w:rFonts w:ascii="Times New Roman" w:hAnsi="Times New Roman" w:cs="Times New Roman"/>
          <w:sz w:val="28"/>
          <w:szCs w:val="28"/>
        </w:rPr>
        <w:t>мационных, финансовых и людских ресурсов с целью их рационализации;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спрос и предложение, структура и развитие рынков, их исследование и се</w:t>
      </w:r>
      <w:r w:rsidRPr="00EB2894">
        <w:rPr>
          <w:rFonts w:ascii="Times New Roman" w:hAnsi="Times New Roman" w:cs="Times New Roman"/>
          <w:sz w:val="28"/>
          <w:szCs w:val="28"/>
        </w:rPr>
        <w:t>г</w:t>
      </w:r>
      <w:r w:rsidRPr="00EB2894">
        <w:rPr>
          <w:rFonts w:ascii="Times New Roman" w:hAnsi="Times New Roman" w:cs="Times New Roman"/>
          <w:sz w:val="28"/>
          <w:szCs w:val="28"/>
        </w:rPr>
        <w:t>ментация, рыночное позиционирование продуктов и компаний, конкурентосп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исследования, раскрывающие источники и механизмы достижения фирм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ми конкурентных преимуществ на современных рынках, новейшие явления и тенденции мировой практики управления компаниями;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ка;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разработка теоретических и методологических принципов, методов и сп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собов управления социальными и экономическими системами;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анализ современных тенденций и прогнозов развития экономики, опред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ление научно обоснованных организационно-экономических форм деятельн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сти;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совершенствование методов управления и государственного регулиров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ния;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изучение закономерностей и тенденций развития системы ведения пре</w:t>
      </w:r>
      <w:r w:rsidRPr="00EB2894">
        <w:rPr>
          <w:rFonts w:ascii="Times New Roman" w:hAnsi="Times New Roman" w:cs="Times New Roman"/>
          <w:sz w:val="28"/>
          <w:szCs w:val="28"/>
        </w:rPr>
        <w:t>д</w:t>
      </w:r>
      <w:r w:rsidRPr="00EB2894">
        <w:rPr>
          <w:rFonts w:ascii="Times New Roman" w:hAnsi="Times New Roman" w:cs="Times New Roman"/>
          <w:sz w:val="28"/>
          <w:szCs w:val="28"/>
        </w:rPr>
        <w:t>принимательской деятельности;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методологии, теории формирования и развития предпринимательства.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преподавательская деятельность: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89431F" w:rsidRPr="00EB2894" w:rsidRDefault="0089431F" w:rsidP="00894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Программа аспирантуры направлена на освоение всех видов професси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нальной деятельности, к которым готовится выпускник.</w:t>
      </w:r>
    </w:p>
    <w:p w:rsidR="000763D4" w:rsidRPr="00EB2894" w:rsidRDefault="000763D4" w:rsidP="00524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AC0" w:rsidRPr="00EB2894" w:rsidRDefault="008B1AC0" w:rsidP="00CC60AF">
      <w:pPr>
        <w:spacing w:line="360" w:lineRule="auto"/>
        <w:jc w:val="center"/>
        <w:rPr>
          <w:b/>
          <w:sz w:val="28"/>
          <w:szCs w:val="28"/>
        </w:rPr>
      </w:pPr>
    </w:p>
    <w:p w:rsidR="00524222" w:rsidRPr="00EB2894" w:rsidRDefault="00BE5655" w:rsidP="00CC60AF">
      <w:pPr>
        <w:spacing w:line="360" w:lineRule="auto"/>
        <w:jc w:val="center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lastRenderedPageBreak/>
        <w:t>3. КОМПЕТЕНЦИИ ВЫПУСКНИКА</w:t>
      </w:r>
    </w:p>
    <w:p w:rsidR="00524222" w:rsidRPr="00EB2894" w:rsidRDefault="00524222" w:rsidP="00BE5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аспирантуры </w:t>
      </w:r>
      <w:r w:rsidR="00D14BB5" w:rsidRPr="00EB2894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14BB5" w:rsidRPr="00EB2894">
        <w:rPr>
          <w:rFonts w:ascii="Times New Roman" w:hAnsi="Times New Roman" w:cs="Times New Roman"/>
          <w:spacing w:val="-3"/>
          <w:sz w:val="28"/>
          <w:szCs w:val="28"/>
        </w:rPr>
        <w:t>подгото</w:t>
      </w:r>
      <w:r w:rsidR="00D14BB5" w:rsidRPr="00EB289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14BB5" w:rsidRPr="00EB2894">
        <w:rPr>
          <w:rFonts w:ascii="Times New Roman" w:hAnsi="Times New Roman" w:cs="Times New Roman"/>
          <w:spacing w:val="-3"/>
          <w:sz w:val="28"/>
          <w:szCs w:val="28"/>
        </w:rPr>
        <w:t xml:space="preserve">ки </w:t>
      </w:r>
      <w:r w:rsidR="00FD5B81" w:rsidRPr="00EB2894">
        <w:rPr>
          <w:rFonts w:ascii="Times New Roman" w:hAnsi="Times New Roman" w:cs="Times New Roman"/>
          <w:sz w:val="28"/>
          <w:szCs w:val="28"/>
        </w:rPr>
        <w:t>38.06.01 Экономика</w:t>
      </w:r>
      <w:r w:rsidR="00D61907" w:rsidRPr="00EB2894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  <w:r w:rsidR="00FD5B81" w:rsidRPr="00EB2894">
        <w:rPr>
          <w:rFonts w:ascii="Times New Roman" w:hAnsi="Times New Roman" w:cs="Times New Roman"/>
          <w:spacing w:val="-3"/>
          <w:sz w:val="28"/>
          <w:szCs w:val="28"/>
        </w:rPr>
        <w:t>, н</w:t>
      </w:r>
      <w:r w:rsidR="00FD5B81" w:rsidRPr="00EB289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D5B81" w:rsidRPr="00EB2894">
        <w:rPr>
          <w:rFonts w:ascii="Times New Roman" w:hAnsi="Times New Roman" w:cs="Times New Roman"/>
          <w:spacing w:val="-3"/>
          <w:sz w:val="28"/>
          <w:szCs w:val="28"/>
        </w:rPr>
        <w:t>правленность</w:t>
      </w:r>
      <w:r w:rsidR="00BD20D9" w:rsidRPr="00EB2894">
        <w:rPr>
          <w:rFonts w:ascii="Times New Roman" w:hAnsi="Times New Roman" w:cs="Times New Roman"/>
          <w:sz w:val="28"/>
          <w:szCs w:val="28"/>
        </w:rPr>
        <w:t xml:space="preserve"> </w:t>
      </w:r>
      <w:r w:rsidRPr="00EB2894">
        <w:rPr>
          <w:rFonts w:ascii="Times New Roman" w:hAnsi="Times New Roman" w:cs="Times New Roman"/>
          <w:sz w:val="28"/>
          <w:szCs w:val="28"/>
        </w:rPr>
        <w:t>у выпускника должны быть сформированы:</w:t>
      </w:r>
    </w:p>
    <w:p w:rsidR="00857301" w:rsidRPr="00EB2894" w:rsidRDefault="00857301" w:rsidP="00857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857301" w:rsidRPr="00EB2894" w:rsidRDefault="00857301" w:rsidP="00857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894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 компетенции, определяемые направлением подг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товки;</w:t>
      </w:r>
    </w:p>
    <w:p w:rsidR="00857301" w:rsidRPr="00EB2894" w:rsidRDefault="00857301" w:rsidP="00857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определяемые направленностью </w:t>
      </w:r>
      <w:r w:rsidR="00D61907" w:rsidRPr="00EB2894">
        <w:rPr>
          <w:rFonts w:ascii="Times New Roman" w:hAnsi="Times New Roman" w:cs="Times New Roman"/>
          <w:sz w:val="28"/>
          <w:szCs w:val="28"/>
        </w:rPr>
        <w:t>пр</w:t>
      </w:r>
      <w:r w:rsidR="00D61907" w:rsidRPr="00EB2894">
        <w:rPr>
          <w:rFonts w:ascii="Times New Roman" w:hAnsi="Times New Roman" w:cs="Times New Roman"/>
          <w:sz w:val="28"/>
          <w:szCs w:val="28"/>
        </w:rPr>
        <w:t>о</w:t>
      </w:r>
      <w:r w:rsidR="00D61907" w:rsidRPr="00EB2894">
        <w:rPr>
          <w:rFonts w:ascii="Times New Roman" w:hAnsi="Times New Roman" w:cs="Times New Roman"/>
          <w:sz w:val="28"/>
          <w:szCs w:val="28"/>
        </w:rPr>
        <w:t>граммы</w:t>
      </w:r>
      <w:r w:rsidR="003C1706" w:rsidRPr="00EB2894">
        <w:rPr>
          <w:rFonts w:ascii="Times New Roman" w:hAnsi="Times New Roman" w:cs="Times New Roman"/>
          <w:sz w:val="28"/>
          <w:szCs w:val="28"/>
        </w:rPr>
        <w:t xml:space="preserve"> </w:t>
      </w:r>
      <w:r w:rsidR="00D61907" w:rsidRPr="00EB2894">
        <w:rPr>
          <w:rFonts w:ascii="Times New Roman" w:hAnsi="Times New Roman" w:cs="Times New Roman"/>
          <w:sz w:val="28"/>
          <w:szCs w:val="28"/>
        </w:rPr>
        <w:t>«</w:t>
      </w:r>
      <w:r w:rsidR="003C1706" w:rsidRPr="00EB2894">
        <w:rPr>
          <w:rFonts w:ascii="Times New Roman" w:hAnsi="Times New Roman" w:cs="Times New Roman"/>
          <w:sz w:val="28"/>
          <w:szCs w:val="28"/>
        </w:rPr>
        <w:t xml:space="preserve">Экономика и управление </w:t>
      </w:r>
      <w:r w:rsidR="007017D3" w:rsidRPr="00EB2894">
        <w:rPr>
          <w:rFonts w:ascii="Times New Roman" w:hAnsi="Times New Roman" w:cs="Times New Roman"/>
          <w:sz w:val="28"/>
          <w:szCs w:val="28"/>
        </w:rPr>
        <w:t>народным хозяйством</w:t>
      </w:r>
      <w:r w:rsidR="00D61907" w:rsidRPr="00EB2894">
        <w:rPr>
          <w:rFonts w:ascii="Times New Roman" w:hAnsi="Times New Roman" w:cs="Times New Roman"/>
          <w:sz w:val="28"/>
          <w:szCs w:val="28"/>
        </w:rPr>
        <w:t>»</w:t>
      </w:r>
      <w:r w:rsidR="007017D3" w:rsidRPr="00EB2894">
        <w:rPr>
          <w:rFonts w:ascii="Times New Roman" w:hAnsi="Times New Roman" w:cs="Times New Roman"/>
          <w:sz w:val="28"/>
          <w:szCs w:val="28"/>
        </w:rPr>
        <w:t xml:space="preserve"> </w:t>
      </w:r>
      <w:r w:rsidRPr="00EB2894">
        <w:rPr>
          <w:rFonts w:ascii="Times New Roman" w:hAnsi="Times New Roman" w:cs="Times New Roman"/>
          <w:sz w:val="28"/>
          <w:szCs w:val="28"/>
        </w:rPr>
        <w:t xml:space="preserve">в рамках направления подготовки </w:t>
      </w:r>
      <w:r w:rsidR="0092451A" w:rsidRPr="00EB2894">
        <w:rPr>
          <w:rFonts w:ascii="Times New Roman" w:hAnsi="Times New Roman" w:cs="Times New Roman"/>
          <w:sz w:val="28"/>
          <w:szCs w:val="28"/>
        </w:rPr>
        <w:t>38.06.01 Экономика</w:t>
      </w:r>
      <w:r w:rsidR="00D61907" w:rsidRPr="00EB2894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</w:t>
      </w:r>
      <w:r w:rsidR="00D61907" w:rsidRPr="00EB2894">
        <w:rPr>
          <w:rFonts w:ascii="Times New Roman" w:hAnsi="Times New Roman" w:cs="Times New Roman"/>
          <w:sz w:val="28"/>
          <w:szCs w:val="28"/>
        </w:rPr>
        <w:t>и</w:t>
      </w:r>
      <w:r w:rsidR="00D61907" w:rsidRPr="00EB2894">
        <w:rPr>
          <w:rFonts w:ascii="Times New Roman" w:hAnsi="Times New Roman" w:cs="Times New Roman"/>
          <w:sz w:val="28"/>
          <w:szCs w:val="28"/>
        </w:rPr>
        <w:t>кации)</w:t>
      </w:r>
      <w:r w:rsidR="00A824E7" w:rsidRPr="00EB2894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дующими универсальными компетенциями: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</w:t>
      </w:r>
      <w:r w:rsidRPr="00EB2894">
        <w:rPr>
          <w:rFonts w:ascii="Times New Roman" w:hAnsi="Times New Roman" w:cs="Times New Roman"/>
          <w:sz w:val="28"/>
          <w:szCs w:val="28"/>
        </w:rPr>
        <w:t>с</w:t>
      </w:r>
      <w:r w:rsidRPr="00EB2894">
        <w:rPr>
          <w:rFonts w:ascii="Times New Roman" w:hAnsi="Times New Roman" w:cs="Times New Roman"/>
          <w:sz w:val="28"/>
          <w:szCs w:val="28"/>
        </w:rPr>
        <w:t>тижений, генерированию новых идей при решении исследовательских и пра</w:t>
      </w:r>
      <w:r w:rsidRPr="00EB2894">
        <w:rPr>
          <w:rFonts w:ascii="Times New Roman" w:hAnsi="Times New Roman" w:cs="Times New Roman"/>
          <w:sz w:val="28"/>
          <w:szCs w:val="28"/>
        </w:rPr>
        <w:t>к</w:t>
      </w:r>
      <w:r w:rsidRPr="00EB2894">
        <w:rPr>
          <w:rFonts w:ascii="Times New Roman" w:hAnsi="Times New Roman" w:cs="Times New Roman"/>
          <w:sz w:val="28"/>
          <w:szCs w:val="28"/>
        </w:rPr>
        <w:t>тических задач, в том числе в междисциплинарных областях (УК-1);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>ровоззрения с использованием знаний в области истории и философии науки (УК-2);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вательских коллективов по решению научных и научно-образовательных задач (УК-3);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способностью следовать этическим нормам в профессиональной деятел</w:t>
      </w:r>
      <w:r w:rsidRPr="00EB2894">
        <w:rPr>
          <w:rFonts w:ascii="Times New Roman" w:hAnsi="Times New Roman" w:cs="Times New Roman"/>
          <w:sz w:val="28"/>
          <w:szCs w:val="28"/>
        </w:rPr>
        <w:t>ь</w:t>
      </w:r>
      <w:r w:rsidRPr="00EB2894">
        <w:rPr>
          <w:rFonts w:ascii="Times New Roman" w:hAnsi="Times New Roman" w:cs="Times New Roman"/>
          <w:sz w:val="28"/>
          <w:szCs w:val="28"/>
        </w:rPr>
        <w:t>ности (УК-5);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</w:t>
      </w:r>
      <w:r w:rsidRPr="00EB2894">
        <w:rPr>
          <w:rFonts w:ascii="Times New Roman" w:hAnsi="Times New Roman" w:cs="Times New Roman"/>
          <w:sz w:val="28"/>
          <w:szCs w:val="28"/>
        </w:rPr>
        <w:t>ь</w:t>
      </w:r>
      <w:r w:rsidRPr="00EB2894">
        <w:rPr>
          <w:rFonts w:ascii="Times New Roman" w:hAnsi="Times New Roman" w:cs="Times New Roman"/>
          <w:sz w:val="28"/>
          <w:szCs w:val="28"/>
        </w:rPr>
        <w:t>ного и личностного развития (УК-6).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 xml:space="preserve">дующими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</w:t>
      </w:r>
      <w:r w:rsidRPr="00EB2894">
        <w:rPr>
          <w:rFonts w:ascii="Times New Roman" w:hAnsi="Times New Roman" w:cs="Times New Roman"/>
          <w:sz w:val="28"/>
          <w:szCs w:val="28"/>
        </w:rPr>
        <w:t>х</w:t>
      </w:r>
      <w:r w:rsidRPr="00EB2894">
        <w:rPr>
          <w:rFonts w:ascii="Times New Roman" w:hAnsi="Times New Roman" w:cs="Times New Roman"/>
          <w:sz w:val="28"/>
          <w:szCs w:val="28"/>
        </w:rPr>
        <w:t>нологий (ОПК-1);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готовностью организовать работу исследовательского коллектива в нау</w:t>
      </w:r>
      <w:r w:rsidRPr="00EB2894">
        <w:rPr>
          <w:rFonts w:ascii="Times New Roman" w:hAnsi="Times New Roman" w:cs="Times New Roman"/>
          <w:sz w:val="28"/>
          <w:szCs w:val="28"/>
        </w:rPr>
        <w:t>ч</w:t>
      </w:r>
      <w:r w:rsidRPr="00EB2894">
        <w:rPr>
          <w:rFonts w:ascii="Times New Roman" w:hAnsi="Times New Roman" w:cs="Times New Roman"/>
          <w:sz w:val="28"/>
          <w:szCs w:val="28"/>
        </w:rPr>
        <w:t>ной отрасли, соответствующей направлению подготовки (ОПК-2);</w:t>
      </w:r>
    </w:p>
    <w:p w:rsidR="00A66942" w:rsidRPr="00EB2894" w:rsidRDefault="00A66942" w:rsidP="00A6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образовательным пр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граммам высшего образования (ОПК-3).</w:t>
      </w:r>
    </w:p>
    <w:p w:rsidR="000011AF" w:rsidRPr="00EB2894" w:rsidRDefault="00524222" w:rsidP="004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программы аспирантуры </w:t>
      </w:r>
      <w:r w:rsidR="00322777" w:rsidRPr="00EB2894">
        <w:rPr>
          <w:rFonts w:ascii="Times New Roman" w:hAnsi="Times New Roman" w:cs="Times New Roman"/>
          <w:sz w:val="28"/>
          <w:szCs w:val="28"/>
        </w:rPr>
        <w:t>по н</w:t>
      </w:r>
      <w:r w:rsidR="00322777" w:rsidRPr="00EB2894">
        <w:rPr>
          <w:rFonts w:ascii="Times New Roman" w:hAnsi="Times New Roman" w:cs="Times New Roman"/>
          <w:sz w:val="28"/>
          <w:szCs w:val="28"/>
        </w:rPr>
        <w:t>а</w:t>
      </w:r>
      <w:r w:rsidR="00322777" w:rsidRPr="00EB2894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322777" w:rsidRPr="00EB2894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="004A14C8" w:rsidRPr="00EB2894">
        <w:rPr>
          <w:rFonts w:ascii="Times New Roman" w:hAnsi="Times New Roman" w:cs="Times New Roman"/>
          <w:sz w:val="28"/>
          <w:szCs w:val="28"/>
        </w:rPr>
        <w:t>38.06.01 Экономика</w:t>
      </w:r>
      <w:r w:rsidR="00D61907" w:rsidRPr="00EB2894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  <w:r w:rsidR="007F3392" w:rsidRPr="00EB2894">
        <w:rPr>
          <w:rFonts w:ascii="Times New Roman" w:hAnsi="Times New Roman" w:cs="Times New Roman"/>
          <w:sz w:val="28"/>
          <w:szCs w:val="28"/>
        </w:rPr>
        <w:t>,</w:t>
      </w:r>
      <w:r w:rsidR="00322777" w:rsidRPr="00EB2894">
        <w:rPr>
          <w:rFonts w:ascii="Times New Roman" w:hAnsi="Times New Roman" w:cs="Times New Roman"/>
          <w:sz w:val="28"/>
          <w:szCs w:val="28"/>
        </w:rPr>
        <w:t xml:space="preserve"> </w:t>
      </w:r>
      <w:r w:rsidR="007F3392" w:rsidRPr="00EB2894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322777" w:rsidRPr="00EB2894">
        <w:rPr>
          <w:rFonts w:ascii="Times New Roman" w:hAnsi="Times New Roman" w:cs="Times New Roman"/>
          <w:sz w:val="28"/>
          <w:szCs w:val="28"/>
        </w:rPr>
        <w:t>Академи</w:t>
      </w:r>
      <w:r w:rsidR="007F3392" w:rsidRPr="00EB2894">
        <w:rPr>
          <w:rFonts w:ascii="Times New Roman" w:hAnsi="Times New Roman" w:cs="Times New Roman"/>
          <w:sz w:val="28"/>
          <w:szCs w:val="28"/>
        </w:rPr>
        <w:t>ей</w:t>
      </w:r>
      <w:r w:rsidRPr="00EB2894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</w:t>
      </w:r>
      <w:r w:rsidR="00462EC9" w:rsidRPr="00EB289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462EC9" w:rsidRPr="00EB289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462EC9" w:rsidRPr="00EB2894">
        <w:rPr>
          <w:rFonts w:ascii="Times New Roman" w:hAnsi="Times New Roman" w:cs="Times New Roman"/>
          <w:spacing w:val="-3"/>
          <w:sz w:val="28"/>
          <w:szCs w:val="28"/>
        </w:rPr>
        <w:t xml:space="preserve">правленностью </w:t>
      </w:r>
      <w:r w:rsidR="00D61907" w:rsidRPr="00EB2894">
        <w:rPr>
          <w:rFonts w:ascii="Times New Roman" w:hAnsi="Times New Roman" w:cs="Times New Roman"/>
          <w:spacing w:val="-3"/>
          <w:sz w:val="28"/>
          <w:szCs w:val="28"/>
        </w:rPr>
        <w:t>программы</w:t>
      </w:r>
      <w:r w:rsidR="009A6826" w:rsidRPr="00EB2894">
        <w:rPr>
          <w:rFonts w:ascii="Times New Roman" w:hAnsi="Times New Roman" w:cs="Times New Roman"/>
          <w:sz w:val="28"/>
          <w:szCs w:val="28"/>
        </w:rPr>
        <w:t xml:space="preserve"> </w:t>
      </w:r>
      <w:r w:rsidR="00D61907" w:rsidRPr="00EB2894">
        <w:rPr>
          <w:rFonts w:ascii="Times New Roman" w:hAnsi="Times New Roman" w:cs="Times New Roman"/>
          <w:sz w:val="28"/>
          <w:szCs w:val="28"/>
        </w:rPr>
        <w:t>«</w:t>
      </w:r>
      <w:r w:rsidR="009A6826" w:rsidRPr="00EB2894"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</w:t>
      </w:r>
      <w:r w:rsidR="00D61907" w:rsidRPr="00EB2894">
        <w:rPr>
          <w:rFonts w:ascii="Times New Roman" w:hAnsi="Times New Roman" w:cs="Times New Roman"/>
          <w:sz w:val="28"/>
          <w:szCs w:val="28"/>
        </w:rPr>
        <w:t>»</w:t>
      </w:r>
      <w:r w:rsidR="009A6826" w:rsidRPr="00EB2894">
        <w:rPr>
          <w:rFonts w:ascii="Times New Roman" w:hAnsi="Times New Roman" w:cs="Times New Roman"/>
          <w:sz w:val="28"/>
          <w:szCs w:val="28"/>
        </w:rPr>
        <w:t xml:space="preserve">  </w:t>
      </w:r>
      <w:r w:rsidR="00982387" w:rsidRPr="00EB2894">
        <w:rPr>
          <w:rFonts w:ascii="Times New Roman" w:hAnsi="Times New Roman" w:cs="Times New Roman"/>
          <w:sz w:val="28"/>
          <w:szCs w:val="28"/>
        </w:rPr>
        <w:t>и (или) номенклатурой научных специальностей, по которым присуждаются уч</w:t>
      </w:r>
      <w:r w:rsidR="00982387" w:rsidRPr="00EB2894">
        <w:rPr>
          <w:rFonts w:ascii="Times New Roman" w:hAnsi="Times New Roman" w:cs="Times New Roman"/>
          <w:sz w:val="28"/>
          <w:szCs w:val="28"/>
        </w:rPr>
        <w:t>е</w:t>
      </w:r>
      <w:r w:rsidR="00982387" w:rsidRPr="00EB2894">
        <w:rPr>
          <w:rFonts w:ascii="Times New Roman" w:hAnsi="Times New Roman" w:cs="Times New Roman"/>
          <w:sz w:val="28"/>
          <w:szCs w:val="28"/>
        </w:rPr>
        <w:lastRenderedPageBreak/>
        <w:t>ные степени, утверждаемой Министерством образования и науки Российской Федерации</w:t>
      </w:r>
      <w:r w:rsidR="0082708D" w:rsidRPr="00EB2894">
        <w:rPr>
          <w:rFonts w:ascii="Times New Roman" w:hAnsi="Times New Roman" w:cs="Times New Roman"/>
          <w:sz w:val="28"/>
          <w:szCs w:val="28"/>
        </w:rPr>
        <w:t>. Выпускник, освоивший программу аспирантуры, должен обладать следующими профессиональными компетенциями</w:t>
      </w:r>
      <w:r w:rsidR="000011AF" w:rsidRPr="00EB2894">
        <w:rPr>
          <w:rFonts w:ascii="Times New Roman" w:hAnsi="Times New Roman" w:cs="Times New Roman"/>
          <w:sz w:val="28"/>
          <w:szCs w:val="28"/>
        </w:rPr>
        <w:t>:</w:t>
      </w:r>
    </w:p>
    <w:p w:rsidR="00427041" w:rsidRPr="00EB2894" w:rsidRDefault="00D61907" w:rsidP="004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готовностью к проведению фундаментальных исследований в области эк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номической теории и финансов, разработке теоретических и методологических принципов, методов и способов управления социально-экономическими сист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мами, в том числе с использованием экономико-математических методов и и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струментальных средств</w:t>
      </w:r>
      <w:r w:rsidR="00427041" w:rsidRPr="00EB2894">
        <w:rPr>
          <w:rFonts w:ascii="Times New Roman" w:hAnsi="Times New Roman" w:cs="Times New Roman"/>
          <w:sz w:val="28"/>
          <w:szCs w:val="28"/>
        </w:rPr>
        <w:t xml:space="preserve"> (ПК-1);</w:t>
      </w:r>
    </w:p>
    <w:p w:rsidR="00427041" w:rsidRPr="00EB2894" w:rsidRDefault="00D61907" w:rsidP="004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способностью к разработке методологии экономического анализа финанс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во-хозяйственной деятельности субъектов рынка, контроля и прогнозирования единичных факторов хозяйственной деятельности и массовых социально-экономических явлений</w:t>
      </w:r>
      <w:r w:rsidR="00427041" w:rsidRPr="00EB2894">
        <w:rPr>
          <w:rFonts w:ascii="Times New Roman" w:hAnsi="Times New Roman" w:cs="Times New Roman"/>
          <w:sz w:val="28"/>
          <w:szCs w:val="28"/>
        </w:rPr>
        <w:t xml:space="preserve"> (ПК-2)</w:t>
      </w:r>
      <w:r w:rsidRPr="00EB2894">
        <w:rPr>
          <w:rFonts w:ascii="Times New Roman" w:hAnsi="Times New Roman" w:cs="Times New Roman"/>
          <w:sz w:val="28"/>
          <w:szCs w:val="28"/>
        </w:rPr>
        <w:t>;</w:t>
      </w:r>
    </w:p>
    <w:p w:rsidR="00D61907" w:rsidRPr="00EB2894" w:rsidRDefault="00D61907" w:rsidP="004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способностью к изучению экономических систем в качестве объектов управления, выявлению и разрешению проблем инновационного развития соц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>ально-экономических систем, а также субъектов управления экономическими системами (государственные, региональные, корпоративные управленческие структуры) (ПК-3);</w:t>
      </w:r>
    </w:p>
    <w:p w:rsidR="00D61907" w:rsidRPr="00EB2894" w:rsidRDefault="00D61907" w:rsidP="004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способностью к исследованию отраслевых, региональных рынков, орган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>зационно-хозяйственной деятельности субъектов рынков, механизмов достиж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ния фирмами конкурентных преимуществ на современных рынках (ПК-4);</w:t>
      </w:r>
    </w:p>
    <w:p w:rsidR="00D61907" w:rsidRPr="00EB2894" w:rsidRDefault="00D61907" w:rsidP="004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готовностью к использованию результатов исследований, тенденций и пр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гнозов развития социально-экономических систем для совершенствования орг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низационно-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>, методов управления, разработки стр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тегий деятельности предприятий и организаций (с учетом области исследов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ния) (ПК-5);</w:t>
      </w:r>
    </w:p>
    <w:p w:rsidR="00D61907" w:rsidRPr="00EB2894" w:rsidRDefault="00D61907" w:rsidP="004A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способностью обобщать и адаптировать результаты современных эконом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>ческих исследований, разрабатывать учебные программы и соответствующее методическое обеспечение для преподавания экономических дисциплин в обр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зовательных организациях высшего образования (ПК-6).</w:t>
      </w:r>
    </w:p>
    <w:p w:rsidR="00427041" w:rsidRPr="00EB2894" w:rsidRDefault="00427041" w:rsidP="002A4D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1304" w:rsidRPr="00EB2894" w:rsidRDefault="008462CF" w:rsidP="002A4D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2894">
        <w:rPr>
          <w:rFonts w:ascii="Times New Roman" w:hAnsi="Times New Roman" w:cs="Times New Roman"/>
          <w:b/>
          <w:sz w:val="28"/>
          <w:szCs w:val="28"/>
        </w:rPr>
        <w:t>4. ОРГАНИЗАЦИОННО-ПЕДАГОГИЧЕСКИЕ УСЛОВИЯ</w:t>
      </w:r>
    </w:p>
    <w:p w:rsidR="00A92D09" w:rsidRPr="00EB2894" w:rsidRDefault="00A92D09" w:rsidP="005E548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5483" w:rsidRPr="00EB2894" w:rsidRDefault="005C55E3" w:rsidP="005E5483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Организационно-педагогические условия рассматриваются  как совоку</w:t>
      </w:r>
      <w:r w:rsidRPr="00EB2894">
        <w:rPr>
          <w:sz w:val="28"/>
          <w:szCs w:val="28"/>
        </w:rPr>
        <w:t>п</w:t>
      </w:r>
      <w:r w:rsidRPr="00EB2894">
        <w:rPr>
          <w:sz w:val="28"/>
          <w:szCs w:val="28"/>
        </w:rPr>
        <w:t>ность объективных возможностей, обеспечивающая успешное решение поста</w:t>
      </w:r>
      <w:r w:rsidRPr="00EB2894">
        <w:rPr>
          <w:sz w:val="28"/>
          <w:szCs w:val="28"/>
        </w:rPr>
        <w:t>в</w:t>
      </w:r>
      <w:r w:rsidRPr="00EB2894">
        <w:rPr>
          <w:sz w:val="28"/>
          <w:szCs w:val="28"/>
        </w:rPr>
        <w:t>ленных задач, обстоятельства взаимодействия субъектов образовательного пр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цесса, являющиеся результатом целенаправленного планируемого отбора, ко</w:t>
      </w:r>
      <w:r w:rsidRPr="00EB2894">
        <w:rPr>
          <w:sz w:val="28"/>
          <w:szCs w:val="28"/>
        </w:rPr>
        <w:t>н</w:t>
      </w:r>
      <w:r w:rsidRPr="00EB2894">
        <w:rPr>
          <w:sz w:val="28"/>
          <w:szCs w:val="28"/>
        </w:rPr>
        <w:t>струирования и применения элементов содержания, методов (приемов) для до</w:t>
      </w:r>
      <w:r w:rsidRPr="00EB2894">
        <w:rPr>
          <w:sz w:val="28"/>
          <w:szCs w:val="28"/>
        </w:rPr>
        <w:t>с</w:t>
      </w:r>
      <w:r w:rsidRPr="00EB2894">
        <w:rPr>
          <w:sz w:val="28"/>
          <w:szCs w:val="28"/>
        </w:rPr>
        <w:t>тижения цели</w:t>
      </w:r>
      <w:r w:rsidR="005E5483" w:rsidRPr="00EB2894">
        <w:rPr>
          <w:sz w:val="28"/>
          <w:szCs w:val="28"/>
        </w:rPr>
        <w:t xml:space="preserve"> педагогической деятельности</w:t>
      </w:r>
      <w:r w:rsidRPr="00EB2894">
        <w:rPr>
          <w:sz w:val="28"/>
          <w:szCs w:val="28"/>
        </w:rPr>
        <w:t>, совокупность возможностей с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держания, форм, методов целостного образовательного процесса, направленных на достижение целей</w:t>
      </w:r>
      <w:r w:rsidR="005E5483" w:rsidRPr="00EB2894">
        <w:rPr>
          <w:sz w:val="28"/>
          <w:szCs w:val="28"/>
        </w:rPr>
        <w:t xml:space="preserve"> педагогической деятельности</w:t>
      </w:r>
      <w:r w:rsidRPr="00EB2894">
        <w:rPr>
          <w:sz w:val="28"/>
          <w:szCs w:val="28"/>
        </w:rPr>
        <w:t xml:space="preserve">. </w:t>
      </w:r>
      <w:r w:rsidR="005E5483" w:rsidRPr="00EB2894">
        <w:rPr>
          <w:sz w:val="28"/>
          <w:szCs w:val="28"/>
        </w:rPr>
        <w:t xml:space="preserve"> </w:t>
      </w:r>
      <w:r w:rsidRPr="00EB2894">
        <w:rPr>
          <w:sz w:val="28"/>
          <w:szCs w:val="28"/>
        </w:rPr>
        <w:t>Совокупность организац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онно-педагогических условий обусловлена структурой реализуемо</w:t>
      </w:r>
      <w:r w:rsidR="005E5483" w:rsidRPr="00EB2894">
        <w:rPr>
          <w:sz w:val="28"/>
          <w:szCs w:val="28"/>
        </w:rPr>
        <w:t xml:space="preserve">го процесса, </w:t>
      </w:r>
      <w:r w:rsidRPr="00EB2894">
        <w:rPr>
          <w:sz w:val="28"/>
          <w:szCs w:val="28"/>
        </w:rPr>
        <w:t>определя</w:t>
      </w:r>
      <w:r w:rsidR="005E5483" w:rsidRPr="00EB2894">
        <w:rPr>
          <w:sz w:val="28"/>
          <w:szCs w:val="28"/>
        </w:rPr>
        <w:t>ется</w:t>
      </w:r>
      <w:r w:rsidRPr="00EB2894">
        <w:rPr>
          <w:sz w:val="28"/>
          <w:szCs w:val="28"/>
        </w:rPr>
        <w:t xml:space="preserve"> с учетом </w:t>
      </w:r>
      <w:proofErr w:type="gramStart"/>
      <w:r w:rsidRPr="00EB2894">
        <w:rPr>
          <w:sz w:val="28"/>
          <w:szCs w:val="28"/>
        </w:rPr>
        <w:t>структуры процесса мониторинга качества освоения</w:t>
      </w:r>
      <w:proofErr w:type="gramEnd"/>
      <w:r w:rsidRPr="00EB2894">
        <w:rPr>
          <w:sz w:val="28"/>
          <w:szCs w:val="28"/>
        </w:rPr>
        <w:t xml:space="preserve"> об</w:t>
      </w:r>
      <w:r w:rsidRPr="00EB2894">
        <w:rPr>
          <w:sz w:val="28"/>
          <w:szCs w:val="28"/>
        </w:rPr>
        <w:t>у</w:t>
      </w:r>
      <w:r w:rsidRPr="00EB2894">
        <w:rPr>
          <w:sz w:val="28"/>
          <w:szCs w:val="28"/>
        </w:rPr>
        <w:t>чающимися основных образовательных программ вуза</w:t>
      </w:r>
      <w:r w:rsidR="005E5483" w:rsidRPr="00EB2894">
        <w:rPr>
          <w:sz w:val="28"/>
          <w:szCs w:val="28"/>
        </w:rPr>
        <w:t xml:space="preserve">. Организационно-педагогическими условиями являются: </w:t>
      </w:r>
    </w:p>
    <w:p w:rsidR="005E5483" w:rsidRPr="00EB2894" w:rsidRDefault="005E5483" w:rsidP="005E548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B2894">
        <w:rPr>
          <w:sz w:val="28"/>
          <w:szCs w:val="28"/>
        </w:rPr>
        <w:lastRenderedPageBreak/>
        <w:t xml:space="preserve">- организационная структура поддержки качества основных образовательных программ вуза; </w:t>
      </w:r>
    </w:p>
    <w:p w:rsidR="005E5483" w:rsidRPr="00EB2894" w:rsidRDefault="00F21708" w:rsidP="00F21708">
      <w:pPr>
        <w:spacing w:line="276" w:lineRule="auto"/>
        <w:rPr>
          <w:b/>
        </w:rPr>
      </w:pPr>
      <w:r w:rsidRPr="00EB2894">
        <w:rPr>
          <w:sz w:val="28"/>
          <w:szCs w:val="28"/>
        </w:rPr>
        <w:t>- информационное обеспечение учебного процесса и электронная информац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 xml:space="preserve">онно-образовательная среда, </w:t>
      </w:r>
      <w:proofErr w:type="spellStart"/>
      <w:r w:rsidRPr="00EB2894">
        <w:rPr>
          <w:sz w:val="28"/>
          <w:szCs w:val="28"/>
        </w:rPr>
        <w:t>учебно</w:t>
      </w:r>
      <w:proofErr w:type="spellEnd"/>
      <w:r w:rsidRPr="00EB2894">
        <w:rPr>
          <w:sz w:val="28"/>
          <w:szCs w:val="28"/>
        </w:rPr>
        <w:t xml:space="preserve"> </w:t>
      </w:r>
      <w:r w:rsidRPr="00EB2894">
        <w:rPr>
          <w:b/>
          <w:sz w:val="28"/>
          <w:szCs w:val="28"/>
        </w:rPr>
        <w:t xml:space="preserve">- </w:t>
      </w:r>
      <w:r w:rsidR="005E5483" w:rsidRPr="00EB2894">
        <w:rPr>
          <w:sz w:val="28"/>
          <w:szCs w:val="28"/>
        </w:rPr>
        <w:t xml:space="preserve">методическое сопровождение процесса реализации освоения </w:t>
      </w:r>
      <w:proofErr w:type="gramStart"/>
      <w:r w:rsidR="005E5483" w:rsidRPr="00EB2894">
        <w:rPr>
          <w:sz w:val="28"/>
          <w:szCs w:val="28"/>
        </w:rPr>
        <w:t>обучающимися</w:t>
      </w:r>
      <w:proofErr w:type="gramEnd"/>
      <w:r w:rsidR="005E5483" w:rsidRPr="00EB2894">
        <w:rPr>
          <w:sz w:val="28"/>
          <w:szCs w:val="28"/>
        </w:rPr>
        <w:t xml:space="preserve"> основных образовательных программ ре</w:t>
      </w:r>
      <w:r w:rsidR="005E5483" w:rsidRPr="00EB2894">
        <w:rPr>
          <w:sz w:val="28"/>
          <w:szCs w:val="28"/>
        </w:rPr>
        <w:t>а</w:t>
      </w:r>
      <w:r w:rsidR="005E5483" w:rsidRPr="00EB2894">
        <w:rPr>
          <w:sz w:val="28"/>
          <w:szCs w:val="28"/>
        </w:rPr>
        <w:t xml:space="preserve">лизуемых в вузе; </w:t>
      </w:r>
    </w:p>
    <w:p w:rsidR="005E5483" w:rsidRPr="00EB2894" w:rsidRDefault="005E5483" w:rsidP="005E548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- наличие электронной информационно-образовательной среды; </w:t>
      </w:r>
    </w:p>
    <w:p w:rsidR="008462CF" w:rsidRPr="00EB2894" w:rsidRDefault="005E5483" w:rsidP="005E548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- персонал вуза (руководители всех уровней управления, НПР и сотрудники), задействованный в процессе реализации и освоения </w:t>
      </w:r>
      <w:proofErr w:type="gramStart"/>
      <w:r w:rsidRPr="00EB2894">
        <w:rPr>
          <w:sz w:val="28"/>
          <w:szCs w:val="28"/>
        </w:rPr>
        <w:t>обучающимися</w:t>
      </w:r>
      <w:proofErr w:type="gramEnd"/>
      <w:r w:rsidRPr="00EB2894">
        <w:rPr>
          <w:sz w:val="28"/>
          <w:szCs w:val="28"/>
        </w:rPr>
        <w:t xml:space="preserve"> основных образовательных программ реализуемых в вузе.</w:t>
      </w:r>
    </w:p>
    <w:p w:rsidR="005E5483" w:rsidRPr="00EB2894" w:rsidRDefault="005E5483" w:rsidP="008462CF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DB4" w:rsidRPr="00EB2894" w:rsidRDefault="008462CF" w:rsidP="008462CF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2894">
        <w:rPr>
          <w:rFonts w:ascii="Times New Roman" w:hAnsi="Times New Roman" w:cs="Times New Roman"/>
          <w:b/>
          <w:sz w:val="28"/>
          <w:szCs w:val="28"/>
        </w:rPr>
        <w:t>4.1. Структура программы аспирантуры</w:t>
      </w:r>
    </w:p>
    <w:p w:rsidR="002A4DB4" w:rsidRPr="00EB2894" w:rsidRDefault="002A4DB4" w:rsidP="002A4DB4">
      <w:pPr>
        <w:pStyle w:val="ConsPlusNormal"/>
        <w:jc w:val="both"/>
      </w:pP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Структура программы аспирантуры включает обязательную часть (баз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вую) и часть, формируемую участниками образовательных отношений (вари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Программа аспирантуры состоит из следующих блоков: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Блок 1. "Дисциплины (модули)",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Блок 2. "Практики",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вариативной части программы.</w:t>
      </w:r>
    </w:p>
    <w:p w:rsidR="006B3BDA" w:rsidRPr="00EB2894" w:rsidRDefault="006B3BDA" w:rsidP="005E5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Блок 3. "Научные исследования",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="005E5483" w:rsidRPr="00EB2894">
        <w:rPr>
          <w:rFonts w:ascii="Times New Roman" w:hAnsi="Times New Roman" w:cs="Times New Roman"/>
          <w:sz w:val="28"/>
          <w:szCs w:val="28"/>
        </w:rPr>
        <w:t xml:space="preserve">риативной части программы </w:t>
      </w:r>
      <w:r w:rsidRPr="00EB2894">
        <w:rPr>
          <w:rFonts w:ascii="Times New Roman" w:hAnsi="Times New Roman" w:cs="Times New Roman"/>
          <w:i/>
          <w:sz w:val="28"/>
          <w:szCs w:val="28"/>
        </w:rPr>
        <w:t xml:space="preserve">(в ред. Приказа </w:t>
      </w:r>
      <w:proofErr w:type="spellStart"/>
      <w:r w:rsidRPr="00EB2894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EB2894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  <w:r w:rsidR="005E5483" w:rsidRPr="00EB2894">
        <w:rPr>
          <w:rFonts w:ascii="Times New Roman" w:hAnsi="Times New Roman" w:cs="Times New Roman"/>
          <w:i/>
          <w:sz w:val="28"/>
          <w:szCs w:val="28"/>
        </w:rPr>
        <w:t>.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ции "Исследователь. Преподаватель-исследователь".</w:t>
      </w:r>
    </w:p>
    <w:p w:rsidR="006B3BDA" w:rsidRPr="00EB2894" w:rsidRDefault="006B3BDA" w:rsidP="006B3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3BDA" w:rsidRPr="00EB2894" w:rsidRDefault="006B3BDA" w:rsidP="006B3BD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Структура программы аспирантуры</w:t>
      </w:r>
    </w:p>
    <w:p w:rsidR="006B3BDA" w:rsidRPr="00EB2894" w:rsidRDefault="006B3BDA" w:rsidP="006B3B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Таблица</w:t>
      </w:r>
    </w:p>
    <w:p w:rsidR="006B3BDA" w:rsidRPr="00EB2894" w:rsidRDefault="006B3BDA" w:rsidP="006B3B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93"/>
        <w:gridCol w:w="2146"/>
      </w:tblGrid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 xml:space="preserve">Объем (в </w:t>
            </w:r>
            <w:proofErr w:type="spellStart"/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Блок 1 "Дисциплины (модули)"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Дисциплины (модули), в том числе направленные на подг</w:t>
            </w: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товку к сдаче кандидатских экзаменов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в том числе н</w:t>
            </w: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правленные на подготовку к сдаче кандидатского экзамена</w:t>
            </w:r>
          </w:p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2 "Практики"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Блок 3 "Научные исследования"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6B3BDA" w:rsidRPr="00EB2894" w:rsidTr="008251E1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EB2894" w:rsidTr="008251E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Приказа </w:t>
            </w:r>
            <w:proofErr w:type="spellStart"/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B2894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30.04.2015 N 464)</w:t>
            </w: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Блок 4 "Государственная итоговая аттестация"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DA" w:rsidRPr="00EB2894" w:rsidTr="006F5BE8"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DA" w:rsidRPr="00EB2894" w:rsidRDefault="006B3BDA" w:rsidP="006F5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6B3BDA" w:rsidRPr="00EB2894" w:rsidRDefault="006B3BDA" w:rsidP="006B3BDA">
      <w:pPr>
        <w:pStyle w:val="ConsPlusNormal"/>
        <w:jc w:val="both"/>
      </w:pP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менов, являются обязательными для освоения обучающимся независимо от н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правленности программы аспирантуры, которую он осваивает.</w:t>
      </w:r>
      <w:proofErr w:type="gramEnd"/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Набор дисциплин (модулей) вариативной части Блока 1 "Дисциплины (м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дули)" организация определяет самостоятельно в соответствии с направленн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 xml:space="preserve">стью программы аспирантуры в объеме, установленном настоящим ФГОС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>.</w:t>
      </w:r>
    </w:p>
    <w:p w:rsidR="006B3BDA" w:rsidRPr="00EB2894" w:rsidRDefault="006B3BDA" w:rsidP="00DC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Программа аспирантуры разрабатывается в части дисциплин (модулей), н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правленных на подготовку к сдаче кандидатских экзаменов в соответствии с примерными программами, утверждаемыми Министерством образования и на</w:t>
      </w:r>
      <w:r w:rsidRPr="00EB2894">
        <w:rPr>
          <w:rFonts w:ascii="Times New Roman" w:hAnsi="Times New Roman" w:cs="Times New Roman"/>
          <w:sz w:val="28"/>
          <w:szCs w:val="28"/>
        </w:rPr>
        <w:t>у</w:t>
      </w:r>
      <w:r w:rsidRPr="00EB2894">
        <w:rPr>
          <w:rFonts w:ascii="Times New Roman" w:hAnsi="Times New Roman" w:cs="Times New Roman"/>
          <w:sz w:val="28"/>
          <w:szCs w:val="28"/>
        </w:rPr>
        <w:t xml:space="preserve">ки Российской Федерации </w:t>
      </w:r>
      <w:r w:rsidR="00DC3A18" w:rsidRPr="00EB2894">
        <w:rPr>
          <w:rFonts w:ascii="Times New Roman" w:hAnsi="Times New Roman" w:cs="Times New Roman"/>
          <w:sz w:val="28"/>
          <w:szCs w:val="28"/>
        </w:rPr>
        <w:t>(</w:t>
      </w:r>
      <w:r w:rsidRPr="00EB2894">
        <w:rPr>
          <w:rFonts w:ascii="Times New Roman" w:hAnsi="Times New Roman" w:cs="Times New Roman"/>
          <w:sz w:val="28"/>
          <w:szCs w:val="28"/>
        </w:rPr>
        <w:t>Пункт 3 Положения о присуждении ученых степ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</w:t>
      </w:r>
      <w:r w:rsidR="00DC3A18" w:rsidRPr="00EB2894">
        <w:rPr>
          <w:rFonts w:ascii="Times New Roman" w:hAnsi="Times New Roman" w:cs="Times New Roman"/>
          <w:sz w:val="28"/>
          <w:szCs w:val="28"/>
        </w:rPr>
        <w:t>)</w:t>
      </w:r>
      <w:r w:rsidRPr="00EB28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Педагогическая практика является обязательной.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Способы проведения практики: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стационарная;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выездная.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 организации.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выбор мест прохожд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ния практик должен учитывать состояние здоровья и требования по доступн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сти.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 Блок 3 "Научные исследования" входят научно-исследовательская де</w:t>
      </w:r>
      <w:r w:rsidRPr="00EB2894">
        <w:rPr>
          <w:rFonts w:ascii="Times New Roman" w:hAnsi="Times New Roman" w:cs="Times New Roman"/>
          <w:sz w:val="28"/>
          <w:szCs w:val="28"/>
        </w:rPr>
        <w:t>я</w:t>
      </w:r>
      <w:r w:rsidRPr="00EB2894">
        <w:rPr>
          <w:rFonts w:ascii="Times New Roman" w:hAnsi="Times New Roman" w:cs="Times New Roman"/>
          <w:sz w:val="28"/>
          <w:szCs w:val="28"/>
        </w:rPr>
        <w:t>тельность и подготовка научно-квалификационной работы (диссертации) на с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искание ученой степени кандидата наук.</w:t>
      </w:r>
    </w:p>
    <w:p w:rsidR="006B3BDA" w:rsidRPr="00EB2894" w:rsidRDefault="006B3BDA" w:rsidP="006B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lastRenderedPageBreak/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B3BDA" w:rsidRPr="00EB2894" w:rsidRDefault="006B3BDA" w:rsidP="006B3BD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894">
        <w:rPr>
          <w:rFonts w:ascii="Times New Roman" w:hAnsi="Times New Roman" w:cs="Times New Roman"/>
          <w:i/>
          <w:sz w:val="28"/>
          <w:szCs w:val="28"/>
        </w:rPr>
        <w:t xml:space="preserve">(п. 6.5 в ред. Приказа </w:t>
      </w:r>
      <w:proofErr w:type="spellStart"/>
      <w:r w:rsidRPr="00EB2894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EB2894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</w:p>
    <w:p w:rsidR="006B3BDA" w:rsidRPr="00EB2894" w:rsidRDefault="006B3BDA" w:rsidP="00DC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</w:t>
      </w:r>
      <w:r w:rsidRPr="00EB2894">
        <w:rPr>
          <w:rFonts w:ascii="Times New Roman" w:hAnsi="Times New Roman" w:cs="Times New Roman"/>
          <w:sz w:val="28"/>
          <w:szCs w:val="28"/>
        </w:rPr>
        <w:t>с</w:t>
      </w:r>
      <w:r w:rsidRPr="00EB2894">
        <w:rPr>
          <w:rFonts w:ascii="Times New Roman" w:hAnsi="Times New Roman" w:cs="Times New Roman"/>
          <w:sz w:val="28"/>
          <w:szCs w:val="28"/>
        </w:rPr>
        <w:t>сертации), оформленной в соответствии с требованиями, устанавливаемыми Министерством образован</w:t>
      </w:r>
      <w:r w:rsidR="00DC3A18" w:rsidRPr="00EB2894">
        <w:rPr>
          <w:rFonts w:ascii="Times New Roman" w:hAnsi="Times New Roman" w:cs="Times New Roman"/>
          <w:sz w:val="28"/>
          <w:szCs w:val="28"/>
        </w:rPr>
        <w:t>ия и науки Российской Федерации (</w:t>
      </w:r>
      <w:r w:rsidRPr="00EB2894">
        <w:rPr>
          <w:rFonts w:ascii="Times New Roman" w:hAnsi="Times New Roman" w:cs="Times New Roman"/>
          <w:sz w:val="28"/>
          <w:szCs w:val="28"/>
        </w:rPr>
        <w:t>Пункт 15 Пол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жения о присуждении ученых степеней, утвержденного постановлением Прав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>тельства Российской Федерации от 24 сентября 2013 г. N 842 "О порядке пр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>суждения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ученых степеней" (Собрание законодательства Российской Федер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ции, 2013, N 40, ст. 5074; 2014, N 32, ст. 4496</w:t>
      </w:r>
      <w:r w:rsidR="00DC3A18" w:rsidRPr="00EB2894">
        <w:rPr>
          <w:rFonts w:ascii="Times New Roman" w:hAnsi="Times New Roman" w:cs="Times New Roman"/>
          <w:sz w:val="28"/>
          <w:szCs w:val="28"/>
        </w:rPr>
        <w:t>)</w:t>
      </w:r>
      <w:r w:rsidRPr="00EB2894">
        <w:rPr>
          <w:rFonts w:ascii="Times New Roman" w:hAnsi="Times New Roman" w:cs="Times New Roman"/>
          <w:sz w:val="28"/>
          <w:szCs w:val="28"/>
        </w:rPr>
        <w:t>).</w:t>
      </w:r>
    </w:p>
    <w:p w:rsidR="006B3BDA" w:rsidRPr="00EB2894" w:rsidRDefault="006B3BDA" w:rsidP="00DC3A1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ных степеней, утвержденного постановлением Правительства Российской Ф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 xml:space="preserve">дерации от 24 сентября 2013 г. N 842 (Собрание законодательства Российской Федерации, 2013, N 40, </w:t>
      </w:r>
      <w:r w:rsidR="00DC3A18" w:rsidRPr="00EB2894">
        <w:rPr>
          <w:rFonts w:ascii="Times New Roman" w:hAnsi="Times New Roman" w:cs="Times New Roman"/>
          <w:sz w:val="28"/>
          <w:szCs w:val="28"/>
        </w:rPr>
        <w:t xml:space="preserve">ст. 5074; </w:t>
      </w:r>
      <w:proofErr w:type="gramStart"/>
      <w:r w:rsidR="00DC3A18" w:rsidRPr="00EB2894">
        <w:rPr>
          <w:rFonts w:ascii="Times New Roman" w:hAnsi="Times New Roman" w:cs="Times New Roman"/>
          <w:sz w:val="28"/>
          <w:szCs w:val="28"/>
        </w:rPr>
        <w:t xml:space="preserve">2014, N 32, ст. 4496) </w:t>
      </w:r>
      <w:r w:rsidRPr="00EB2894">
        <w:rPr>
          <w:rFonts w:ascii="Times New Roman" w:hAnsi="Times New Roman" w:cs="Times New Roman"/>
          <w:i/>
          <w:sz w:val="28"/>
          <w:szCs w:val="28"/>
        </w:rPr>
        <w:t xml:space="preserve">(п. 6.6 в ред. Приказа </w:t>
      </w:r>
      <w:proofErr w:type="spellStart"/>
      <w:r w:rsidRPr="00EB2894">
        <w:rPr>
          <w:rFonts w:ascii="Times New Roman" w:hAnsi="Times New Roman" w:cs="Times New Roman"/>
          <w:i/>
          <w:sz w:val="28"/>
          <w:szCs w:val="28"/>
        </w:rPr>
        <w:t>М</w:t>
      </w:r>
      <w:r w:rsidRPr="00EB2894">
        <w:rPr>
          <w:rFonts w:ascii="Times New Roman" w:hAnsi="Times New Roman" w:cs="Times New Roman"/>
          <w:i/>
          <w:sz w:val="28"/>
          <w:szCs w:val="28"/>
        </w:rPr>
        <w:t>и</w:t>
      </w:r>
      <w:r w:rsidRPr="00EB2894">
        <w:rPr>
          <w:rFonts w:ascii="Times New Roman" w:hAnsi="Times New Roman" w:cs="Times New Roman"/>
          <w:i/>
          <w:sz w:val="28"/>
          <w:szCs w:val="28"/>
        </w:rPr>
        <w:t>нобрнауки</w:t>
      </w:r>
      <w:proofErr w:type="spellEnd"/>
      <w:r w:rsidRPr="00EB2894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  <w:r w:rsidR="00DC3A18" w:rsidRPr="00EB289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F17CE" w:rsidRPr="00EB2894" w:rsidRDefault="006F17CE" w:rsidP="002A4DB4">
      <w:pPr>
        <w:jc w:val="center"/>
        <w:rPr>
          <w:sz w:val="28"/>
          <w:szCs w:val="28"/>
        </w:rPr>
      </w:pPr>
    </w:p>
    <w:p w:rsidR="00693929" w:rsidRPr="00EB2894" w:rsidRDefault="000A1304" w:rsidP="008462CF">
      <w:pPr>
        <w:ind w:firstLine="708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>4.2</w:t>
      </w:r>
      <w:r w:rsidR="00693929" w:rsidRPr="00EB2894">
        <w:rPr>
          <w:b/>
          <w:sz w:val="28"/>
          <w:szCs w:val="28"/>
        </w:rPr>
        <w:t xml:space="preserve">. </w:t>
      </w:r>
      <w:r w:rsidR="008462CF" w:rsidRPr="00EB2894">
        <w:rPr>
          <w:b/>
          <w:sz w:val="28"/>
          <w:szCs w:val="28"/>
        </w:rPr>
        <w:t>Фактическое ресурсное обеспечение программы аспирантуры</w:t>
      </w:r>
    </w:p>
    <w:p w:rsidR="00217F7A" w:rsidRPr="00EB2894" w:rsidRDefault="00217F7A" w:rsidP="00217F7A">
      <w:pPr>
        <w:keepNext/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b/>
          <w:sz w:val="28"/>
          <w:szCs w:val="28"/>
        </w:rPr>
      </w:pPr>
    </w:p>
    <w:p w:rsidR="00D71DEC" w:rsidRPr="00EB2894" w:rsidRDefault="00D71DEC" w:rsidP="00217F7A">
      <w:pPr>
        <w:keepNext/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Ресурсное обеспечение данной образовательной программы соответствует требованиям, предъявляемым федеральным государственным образовательным стандартом по направлению </w:t>
      </w:r>
      <w:r w:rsidRPr="00EB2894">
        <w:rPr>
          <w:spacing w:val="-3"/>
          <w:sz w:val="28"/>
          <w:szCs w:val="28"/>
        </w:rPr>
        <w:t xml:space="preserve">подготовки </w:t>
      </w:r>
      <w:r w:rsidR="00AB2315" w:rsidRPr="00EB2894">
        <w:rPr>
          <w:sz w:val="28"/>
          <w:szCs w:val="28"/>
        </w:rPr>
        <w:t>38.06.01 Экономика</w:t>
      </w:r>
      <w:r w:rsidR="00D61907" w:rsidRPr="00EB2894">
        <w:rPr>
          <w:sz w:val="28"/>
          <w:szCs w:val="28"/>
        </w:rPr>
        <w:t xml:space="preserve"> (уровень подгото</w:t>
      </w:r>
      <w:r w:rsidR="00D61907" w:rsidRPr="00EB2894">
        <w:rPr>
          <w:sz w:val="28"/>
          <w:szCs w:val="28"/>
        </w:rPr>
        <w:t>в</w:t>
      </w:r>
      <w:r w:rsidR="00D61907" w:rsidRPr="00EB2894">
        <w:rPr>
          <w:sz w:val="28"/>
          <w:szCs w:val="28"/>
        </w:rPr>
        <w:t>ки кадров высшей квалификации)</w:t>
      </w:r>
      <w:r w:rsidRPr="00EB2894">
        <w:rPr>
          <w:sz w:val="28"/>
          <w:szCs w:val="28"/>
        </w:rPr>
        <w:t xml:space="preserve"> к условиям реализации основных образов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 xml:space="preserve">тельных программ аспирантуры, и определяется качеством кадрового, учебно-методического, информационного и материально-технического обеспечения. </w:t>
      </w:r>
    </w:p>
    <w:p w:rsidR="00A70CF6" w:rsidRPr="00EB2894" w:rsidRDefault="00D71DEC" w:rsidP="00A70C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Реализация общесистемных требований программы аспирантуры обесп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 xml:space="preserve">чивается наличием в </w:t>
      </w:r>
      <w:r w:rsidR="00087AFC" w:rsidRPr="00EB2894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EB2894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</w:t>
      </w:r>
      <w:r w:rsidR="00071FE7" w:rsidRPr="00EB2894">
        <w:rPr>
          <w:rFonts w:ascii="Times New Roman" w:hAnsi="Times New Roman" w:cs="Times New Roman"/>
          <w:sz w:val="28"/>
          <w:szCs w:val="28"/>
        </w:rPr>
        <w:t>обеспечива</w:t>
      </w:r>
      <w:r w:rsidR="00071FE7" w:rsidRPr="00EB2894">
        <w:rPr>
          <w:rFonts w:ascii="Times New Roman" w:hAnsi="Times New Roman" w:cs="Times New Roman"/>
          <w:sz w:val="28"/>
          <w:szCs w:val="28"/>
        </w:rPr>
        <w:t>ю</w:t>
      </w:r>
      <w:r w:rsidR="00071FE7" w:rsidRPr="00EB2894">
        <w:rPr>
          <w:rFonts w:ascii="Times New Roman" w:hAnsi="Times New Roman" w:cs="Times New Roman"/>
          <w:sz w:val="28"/>
          <w:szCs w:val="28"/>
        </w:rPr>
        <w:t>щей проведение всех видов дисциплинарной</w:t>
      </w:r>
      <w:r w:rsidR="005117C8" w:rsidRPr="00EB2894">
        <w:rPr>
          <w:rFonts w:ascii="Times New Roman" w:hAnsi="Times New Roman" w:cs="Times New Roman"/>
          <w:sz w:val="28"/>
          <w:szCs w:val="28"/>
        </w:rPr>
        <w:t xml:space="preserve"> и</w:t>
      </w:r>
      <w:r w:rsidR="00071FE7" w:rsidRPr="00EB2894">
        <w:rPr>
          <w:rFonts w:ascii="Times New Roman" w:hAnsi="Times New Roman" w:cs="Times New Roman"/>
          <w:sz w:val="28"/>
          <w:szCs w:val="28"/>
        </w:rPr>
        <w:t xml:space="preserve"> междисциплинарной подготовки, практической и научно-исследовательской работы обучающихся, предусмо</w:t>
      </w:r>
      <w:r w:rsidR="00071FE7" w:rsidRPr="00EB2894">
        <w:rPr>
          <w:rFonts w:ascii="Times New Roman" w:hAnsi="Times New Roman" w:cs="Times New Roman"/>
          <w:sz w:val="28"/>
          <w:szCs w:val="28"/>
        </w:rPr>
        <w:t>т</w:t>
      </w:r>
      <w:r w:rsidR="00071FE7" w:rsidRPr="00EB2894">
        <w:rPr>
          <w:rFonts w:ascii="Times New Roman" w:hAnsi="Times New Roman" w:cs="Times New Roman"/>
          <w:sz w:val="28"/>
          <w:szCs w:val="28"/>
        </w:rPr>
        <w:t>ренных учебным планом</w:t>
      </w:r>
      <w:bookmarkStart w:id="1" w:name="page25"/>
      <w:bookmarkEnd w:id="1"/>
      <w:r w:rsidR="00556C35" w:rsidRPr="00EB2894">
        <w:rPr>
          <w:rFonts w:ascii="Times New Roman" w:hAnsi="Times New Roman" w:cs="Times New Roman"/>
          <w:sz w:val="28"/>
          <w:szCs w:val="28"/>
        </w:rPr>
        <w:t>.</w:t>
      </w:r>
    </w:p>
    <w:p w:rsidR="002A2FAE" w:rsidRPr="00EB2894" w:rsidRDefault="002A2FAE" w:rsidP="002A2FA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2FAE" w:rsidRPr="00EB2894" w:rsidRDefault="002A2FAE" w:rsidP="002A2FA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94">
        <w:rPr>
          <w:rFonts w:ascii="Times New Roman" w:hAnsi="Times New Roman" w:cs="Times New Roman"/>
          <w:b/>
          <w:sz w:val="28"/>
          <w:szCs w:val="28"/>
        </w:rPr>
        <w:t>Информационное и учебно-методическое обеспечение учебного пр</w:t>
      </w:r>
      <w:r w:rsidRPr="00EB2894">
        <w:rPr>
          <w:rFonts w:ascii="Times New Roman" w:hAnsi="Times New Roman" w:cs="Times New Roman"/>
          <w:b/>
          <w:sz w:val="28"/>
          <w:szCs w:val="28"/>
        </w:rPr>
        <w:t>о</w:t>
      </w:r>
      <w:r w:rsidRPr="00EB2894">
        <w:rPr>
          <w:rFonts w:ascii="Times New Roman" w:hAnsi="Times New Roman" w:cs="Times New Roman"/>
          <w:b/>
          <w:sz w:val="28"/>
          <w:szCs w:val="28"/>
        </w:rPr>
        <w:t>цесса</w:t>
      </w:r>
    </w:p>
    <w:p w:rsidR="002A2FAE" w:rsidRPr="00EB2894" w:rsidRDefault="002A2FAE" w:rsidP="002A2FA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27E9" w:rsidRPr="00EB2894" w:rsidRDefault="002A2FAE" w:rsidP="002A2FAE">
      <w:pPr>
        <w:spacing w:line="276" w:lineRule="auto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B2894">
        <w:rPr>
          <w:sz w:val="28"/>
          <w:szCs w:val="28"/>
        </w:rPr>
        <w:t>Перечень ресурсов информационно-телекоммуникационной сети «Инте</w:t>
      </w:r>
      <w:r w:rsidRPr="00EB2894">
        <w:rPr>
          <w:sz w:val="28"/>
          <w:szCs w:val="28"/>
        </w:rPr>
        <w:t>р</w:t>
      </w:r>
      <w:r w:rsidRPr="00EB2894">
        <w:rPr>
          <w:sz w:val="28"/>
          <w:szCs w:val="28"/>
        </w:rPr>
        <w:t>нет», необходимых для обеспечения учебного процесса по основной профе</w:t>
      </w:r>
      <w:r w:rsidRPr="00EB2894">
        <w:rPr>
          <w:sz w:val="28"/>
          <w:szCs w:val="28"/>
        </w:rPr>
        <w:t>с</w:t>
      </w:r>
      <w:r w:rsidRPr="00EB2894">
        <w:rPr>
          <w:sz w:val="28"/>
          <w:szCs w:val="28"/>
        </w:rPr>
        <w:t>сиональной образовательной программе высшего образования -  программе подготовки научно-педагогических кадров в аспирантуре по направлению по</w:t>
      </w:r>
      <w:r w:rsidRPr="00EB2894">
        <w:rPr>
          <w:sz w:val="28"/>
          <w:szCs w:val="28"/>
        </w:rPr>
        <w:t>д</w:t>
      </w:r>
      <w:r w:rsidRPr="00EB2894">
        <w:rPr>
          <w:sz w:val="28"/>
          <w:szCs w:val="28"/>
        </w:rPr>
        <w:t>готовки 38.06.01 Экономика (уровень подготовки кадров высшей квалифик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ции)</w:t>
      </w:r>
      <w:r w:rsidRPr="00EB2894">
        <w:rPr>
          <w:rFonts w:eastAsia="Courier New"/>
          <w:sz w:val="28"/>
          <w:szCs w:val="28"/>
          <w:lang w:bidi="ru-RU"/>
        </w:rPr>
        <w:t>, направленность программы «</w:t>
      </w:r>
      <w:r w:rsidRPr="00EB2894">
        <w:rPr>
          <w:sz w:val="28"/>
          <w:szCs w:val="28"/>
        </w:rPr>
        <w:t>Экономика и управление народным хозяйс</w:t>
      </w:r>
      <w:r w:rsidRPr="00EB2894">
        <w:rPr>
          <w:sz w:val="28"/>
          <w:szCs w:val="28"/>
        </w:rPr>
        <w:t>т</w:t>
      </w:r>
      <w:r w:rsidRPr="00EB2894">
        <w:rPr>
          <w:sz w:val="28"/>
          <w:szCs w:val="28"/>
        </w:rPr>
        <w:t>вом</w:t>
      </w:r>
      <w:r w:rsidRPr="00EB2894">
        <w:rPr>
          <w:rFonts w:eastAsia="Courier New"/>
          <w:sz w:val="28"/>
          <w:szCs w:val="28"/>
          <w:lang w:bidi="ru-RU"/>
        </w:rPr>
        <w:t xml:space="preserve">». </w:t>
      </w:r>
    </w:p>
    <w:p w:rsidR="004027E9" w:rsidRPr="00EB2894" w:rsidRDefault="004027E9" w:rsidP="004027E9">
      <w:pPr>
        <w:ind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lastRenderedPageBreak/>
        <w:t>Каждый обучающийся в течение всего периода обучения обеспечен инд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видуальным неограниченным доступом к электронно-библиотечным системам (электронным библиотекам):</w:t>
      </w:r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EB2894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  Режим доступа: </w:t>
      </w:r>
      <w:hyperlink r:id="rId6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http://www.iprbookshop.ru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ЭБС издательства «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» Режим доступа: </w:t>
      </w:r>
      <w:hyperlink r:id="rId7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http://biblio-online.ru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Режим доступа: </w:t>
      </w:r>
      <w:hyperlink r:id="rId8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e-library.ru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http://elibrary.ru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Ресурсы издательства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 Режим доступа:  </w:t>
      </w:r>
      <w:hyperlink r:id="rId10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http://www.sciencedirect.com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Режим доступа:  </w:t>
      </w:r>
      <w:hyperlink r:id="rId11" w:history="1">
        <w:r w:rsidR="0005668C">
          <w:rPr>
            <w:rStyle w:val="ae"/>
            <w:rFonts w:ascii="Times New Roman" w:hAnsi="Times New Roman" w:cs="Times New Roman"/>
            <w:sz w:val="28"/>
            <w:szCs w:val="28"/>
          </w:rPr>
          <w:t>www.edu.ru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Журналы Кембриджского университета Режим доступа: </w:t>
      </w:r>
      <w:hyperlink r:id="rId12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http://journals.cambridge.org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Журналы Оксфордского университета Режим доступа:  </w:t>
      </w:r>
      <w:hyperlink r:id="rId13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http://www.oxfordjoumals.org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Словари и энциклопедии на Академике Режим доступа: </w:t>
      </w:r>
      <w:hyperlink r:id="rId14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Сайт Библиотеки по естественным наукам Российской академии н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 xml:space="preserve">ук. Режим доступа: </w:t>
      </w:r>
      <w:hyperlink r:id="rId15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http://www.benran.ru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Сайт Госкомстата РФ. Режим доступа: </w:t>
      </w:r>
      <w:hyperlink r:id="rId16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http://www.gks.ru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Сайт Российской государственной библиотеки. Режим доступа: </w:t>
      </w:r>
      <w:hyperlink r:id="rId17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http://diss.rsl.ru</w:t>
        </w:r>
      </w:hyperlink>
    </w:p>
    <w:p w:rsidR="004027E9" w:rsidRPr="00EB2894" w:rsidRDefault="004027E9" w:rsidP="004027E9">
      <w:pPr>
        <w:pStyle w:val="a5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Базы данных по законодательству Российской Федерации. Режим доступа:  </w:t>
      </w:r>
      <w:hyperlink r:id="rId18" w:history="1">
        <w:r w:rsidR="009A5E56">
          <w:rPr>
            <w:rStyle w:val="ae"/>
            <w:rFonts w:ascii="Times New Roman" w:hAnsi="Times New Roman" w:cs="Times New Roman"/>
            <w:sz w:val="28"/>
            <w:szCs w:val="28"/>
          </w:rPr>
          <w:t>http://ru.spinform.ru</w:t>
        </w:r>
      </w:hyperlink>
    </w:p>
    <w:p w:rsidR="004027E9" w:rsidRPr="00EB2894" w:rsidRDefault="004027E9" w:rsidP="004027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электро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</w:t>
      </w:r>
      <w:r w:rsidRPr="00EB2894">
        <w:rPr>
          <w:rFonts w:ascii="Times New Roman" w:hAnsi="Times New Roman" w:cs="Times New Roman"/>
          <w:sz w:val="28"/>
          <w:szCs w:val="28"/>
        </w:rPr>
        <w:t>ю</w:t>
      </w:r>
      <w:r w:rsidRPr="00EB2894">
        <w:rPr>
          <w:rFonts w:ascii="Times New Roman" w:hAnsi="Times New Roman" w:cs="Times New Roman"/>
          <w:sz w:val="28"/>
          <w:szCs w:val="28"/>
        </w:rPr>
        <w:t xml:space="preserve">щая техническим требованиям Академии, как на территории Академии, так и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>.</w:t>
      </w: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Академия имеет высокоскоростной </w:t>
      </w:r>
      <w:proofErr w:type="spellStart"/>
      <w:r w:rsidRPr="00EB2894">
        <w:rPr>
          <w:sz w:val="28"/>
          <w:szCs w:val="28"/>
        </w:rPr>
        <w:t>безлимитный</w:t>
      </w:r>
      <w:proofErr w:type="spellEnd"/>
      <w:r w:rsidRPr="00EB2894">
        <w:rPr>
          <w:sz w:val="28"/>
          <w:szCs w:val="28"/>
        </w:rPr>
        <w:t xml:space="preserve"> доступ в сеть «Инте</w:t>
      </w:r>
      <w:r w:rsidRPr="00EB2894">
        <w:rPr>
          <w:sz w:val="28"/>
          <w:szCs w:val="28"/>
        </w:rPr>
        <w:t>р</w:t>
      </w:r>
      <w:r w:rsidRPr="00EB2894">
        <w:rPr>
          <w:sz w:val="28"/>
          <w:szCs w:val="28"/>
        </w:rPr>
        <w:t xml:space="preserve">нет», что обеспечивает обучающимся и преподавателям свободное пользование информационными ресурсами. </w:t>
      </w:r>
    </w:p>
    <w:p w:rsidR="004027E9" w:rsidRPr="00EB2894" w:rsidRDefault="004027E9" w:rsidP="004027E9">
      <w:pPr>
        <w:widowControl w:val="0"/>
        <w:numPr>
          <w:ilvl w:val="1"/>
          <w:numId w:val="2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Академии проводятся видеоконференции через сеть «Интернет», в том числе общероссийского и международного уровня. </w:t>
      </w:r>
    </w:p>
    <w:p w:rsidR="004027E9" w:rsidRPr="00EB2894" w:rsidRDefault="004027E9" w:rsidP="004027E9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Общий фонд библиотеки 90177 экз.  Из них печатные издания 37 507 экз.,</w:t>
      </w:r>
      <w:r w:rsidRPr="00EB2894">
        <w:rPr>
          <w:b/>
          <w:sz w:val="28"/>
          <w:szCs w:val="28"/>
        </w:rPr>
        <w:t xml:space="preserve"> </w:t>
      </w:r>
      <w:r w:rsidRPr="00EB2894">
        <w:rPr>
          <w:sz w:val="28"/>
          <w:szCs w:val="28"/>
        </w:rPr>
        <w:t>52 792 экз. – электронные издания (локальные, удаленные). Из них Структурный фонд библиотеки академии составляет:</w:t>
      </w:r>
    </w:p>
    <w:p w:rsidR="004027E9" w:rsidRPr="00EB2894" w:rsidRDefault="004027E9" w:rsidP="004027E9">
      <w:pPr>
        <w:ind w:firstLine="567"/>
        <w:jc w:val="both"/>
        <w:rPr>
          <w:sz w:val="28"/>
          <w:szCs w:val="28"/>
        </w:rPr>
      </w:pPr>
      <w:proofErr w:type="gramStart"/>
      <w:r w:rsidRPr="00EB2894">
        <w:rPr>
          <w:bCs/>
          <w:sz w:val="28"/>
          <w:szCs w:val="28"/>
        </w:rPr>
        <w:t>По типам издания</w:t>
      </w:r>
      <w:r w:rsidRPr="00EB2894">
        <w:rPr>
          <w:sz w:val="28"/>
          <w:szCs w:val="28"/>
        </w:rPr>
        <w:t xml:space="preserve"> - научная литература – 27 225 экз., учебная – 43160 экз.,  учебно-методическая – 12406 экз., художественная литература – 3115 экз. </w:t>
      </w:r>
      <w:r w:rsidRPr="00EB2894">
        <w:rPr>
          <w:bCs/>
          <w:sz w:val="28"/>
          <w:szCs w:val="28"/>
        </w:rPr>
        <w:t>По видам печатных изданий</w:t>
      </w:r>
      <w:r w:rsidRPr="00EB2894">
        <w:rPr>
          <w:sz w:val="28"/>
          <w:szCs w:val="28"/>
        </w:rPr>
        <w:t xml:space="preserve"> – книги и брошюры – 30174 экз., периодические изд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ния  - 5459экз.</w:t>
      </w:r>
      <w:proofErr w:type="gramEnd"/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spacing w:line="236" w:lineRule="auto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Ежегодно Академия выписывает более 100 наименований российских </w:t>
      </w:r>
      <w:r w:rsidRPr="00EB2894">
        <w:rPr>
          <w:sz w:val="28"/>
          <w:szCs w:val="28"/>
        </w:rPr>
        <w:lastRenderedPageBreak/>
        <w:t>(федеральных и региональных) журналов, в том числе на электронных носит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лях</w:t>
      </w:r>
      <w:r w:rsidRPr="00EB2894">
        <w:rPr>
          <w:sz w:val="22"/>
          <w:szCs w:val="22"/>
        </w:rPr>
        <w:t xml:space="preserve"> </w:t>
      </w:r>
      <w:r w:rsidRPr="00EB2894">
        <w:rPr>
          <w:sz w:val="28"/>
          <w:szCs w:val="28"/>
        </w:rPr>
        <w:t>(по договору с «</w:t>
      </w:r>
      <w:proofErr w:type="spellStart"/>
      <w:r w:rsidRPr="00EB2894">
        <w:rPr>
          <w:sz w:val="28"/>
          <w:szCs w:val="28"/>
          <w:lang w:val="en-US"/>
        </w:rPr>
        <w:t>IPRbooks</w:t>
      </w:r>
      <w:proofErr w:type="spellEnd"/>
      <w:r w:rsidRPr="00EB2894">
        <w:rPr>
          <w:sz w:val="28"/>
          <w:szCs w:val="28"/>
        </w:rPr>
        <w:t>»).  Из них более 50% наименований включено Высшей аттестационной комиссией в перечень российских рецензируемых н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учных журналов, в которых должны быть опубликованы основные научные р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зультаты диссертаций на соискание ученых степеней доктора и кандидата наук.</w:t>
      </w:r>
    </w:p>
    <w:p w:rsidR="006023C6" w:rsidRPr="00EB2894" w:rsidRDefault="006023C6" w:rsidP="006023C6">
      <w:pPr>
        <w:widowControl w:val="0"/>
        <w:overflowPunct w:val="0"/>
        <w:autoSpaceDE w:val="0"/>
        <w:autoSpaceDN w:val="0"/>
        <w:adjustRightInd w:val="0"/>
        <w:spacing w:line="236" w:lineRule="auto"/>
        <w:ind w:firstLine="708"/>
        <w:jc w:val="both"/>
        <w:rPr>
          <w:sz w:val="28"/>
          <w:szCs w:val="28"/>
          <w:highlight w:val="yellow"/>
        </w:rPr>
      </w:pPr>
      <w:r w:rsidRPr="00EB2894">
        <w:rPr>
          <w:sz w:val="28"/>
          <w:szCs w:val="28"/>
        </w:rPr>
        <w:t>Библиотека Академии располагает следующими периодическими изд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ниями по профилю образовательной программы: «Российская газета», «Вопр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сы философии», «Вопросы экономики», «Проблемы теории и практики упра</w:t>
      </w:r>
      <w:r w:rsidRPr="00EB2894">
        <w:rPr>
          <w:sz w:val="28"/>
          <w:szCs w:val="28"/>
        </w:rPr>
        <w:t>в</w:t>
      </w:r>
      <w:r w:rsidRPr="00EB2894">
        <w:rPr>
          <w:sz w:val="28"/>
          <w:szCs w:val="28"/>
        </w:rPr>
        <w:t xml:space="preserve">ления», «Финансовый менеджмент», «Финансы», «Экономика и учет труда». </w:t>
      </w:r>
    </w:p>
    <w:p w:rsidR="006023C6" w:rsidRPr="00EB2894" w:rsidRDefault="006023C6" w:rsidP="006023C6">
      <w:pPr>
        <w:spacing w:line="276" w:lineRule="auto"/>
        <w:jc w:val="center"/>
      </w:pPr>
    </w:p>
    <w:p w:rsidR="006023C6" w:rsidRPr="00EB2894" w:rsidRDefault="006023C6" w:rsidP="006023C6">
      <w:pPr>
        <w:spacing w:line="276" w:lineRule="auto"/>
        <w:jc w:val="center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>Электронная информационно-образовательная среда</w:t>
      </w:r>
    </w:p>
    <w:p w:rsidR="006023C6" w:rsidRPr="00EB2894" w:rsidRDefault="006023C6" w:rsidP="006023C6">
      <w:pPr>
        <w:spacing w:line="276" w:lineRule="auto"/>
        <w:ind w:firstLine="709"/>
        <w:jc w:val="both"/>
        <w:rPr>
          <w:sz w:val="28"/>
          <w:szCs w:val="28"/>
        </w:rPr>
      </w:pPr>
    </w:p>
    <w:p w:rsidR="006023C6" w:rsidRPr="00EB2894" w:rsidRDefault="006023C6" w:rsidP="006023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(п.7.1.2) ФГОС ВО в </w:t>
      </w:r>
      <w:r w:rsidRPr="00EB2894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Частном учреждении образовательной организации высшего образования "Омская гуманитарная академия" к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</w:t>
      </w:r>
      <w:r w:rsidRPr="00EB2894">
        <w:rPr>
          <w:rFonts w:ascii="Times New Roman" w:hAnsi="Times New Roman" w:cs="Times New Roman"/>
          <w:sz w:val="28"/>
          <w:szCs w:val="28"/>
        </w:rPr>
        <w:t>р</w:t>
      </w:r>
      <w:r w:rsidRPr="00EB2894">
        <w:rPr>
          <w:rFonts w:ascii="Times New Roman" w:hAnsi="Times New Roman" w:cs="Times New Roman"/>
          <w:sz w:val="28"/>
          <w:szCs w:val="28"/>
        </w:rPr>
        <w:t>мационно-образовательной среде Академии.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 xml:space="preserve">лее - сеть "Интернет"), как на территории Академии, так и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>.</w:t>
      </w:r>
    </w:p>
    <w:p w:rsidR="006023C6" w:rsidRPr="00EB2894" w:rsidRDefault="006023C6" w:rsidP="006023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6023C6" w:rsidRPr="00EB2894" w:rsidRDefault="006023C6" w:rsidP="006023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вательным ресурсам, указанным в рабочих программах;</w:t>
      </w:r>
    </w:p>
    <w:p w:rsidR="006023C6" w:rsidRPr="00EB2894" w:rsidRDefault="006023C6" w:rsidP="006023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</w:t>
      </w:r>
      <w:r w:rsidRPr="00EB2894">
        <w:rPr>
          <w:rFonts w:ascii="Times New Roman" w:hAnsi="Times New Roman" w:cs="Times New Roman"/>
          <w:sz w:val="28"/>
          <w:szCs w:val="28"/>
        </w:rPr>
        <w:t>т</w:t>
      </w:r>
      <w:r w:rsidRPr="00EB2894">
        <w:rPr>
          <w:rFonts w:ascii="Times New Roman" w:hAnsi="Times New Roman" w:cs="Times New Roman"/>
          <w:sz w:val="28"/>
          <w:szCs w:val="28"/>
        </w:rPr>
        <w:t>тестации и результатов освоения основной образовательной программы;</w:t>
      </w:r>
    </w:p>
    <w:p w:rsidR="006023C6" w:rsidRPr="00EB2894" w:rsidRDefault="006023C6" w:rsidP="006023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023C6" w:rsidRPr="00EB2894" w:rsidRDefault="006023C6" w:rsidP="006023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 обучающегося, в том числе сохр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нение работ обучающегося, рецензий и оценок на эти работы со стороны любых участников образовательного процесса;</w:t>
      </w:r>
    </w:p>
    <w:p w:rsidR="006023C6" w:rsidRPr="00EB2894" w:rsidRDefault="006023C6" w:rsidP="006023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</w:t>
      </w:r>
      <w:r w:rsidRPr="00EB2894">
        <w:rPr>
          <w:rFonts w:ascii="Times New Roman" w:hAnsi="Times New Roman" w:cs="Times New Roman"/>
          <w:sz w:val="28"/>
          <w:szCs w:val="28"/>
        </w:rPr>
        <w:t>с</w:t>
      </w:r>
      <w:r w:rsidRPr="00EB2894">
        <w:rPr>
          <w:rFonts w:ascii="Times New Roman" w:hAnsi="Times New Roman" w:cs="Times New Roman"/>
          <w:sz w:val="28"/>
          <w:szCs w:val="28"/>
        </w:rPr>
        <w:t>ле синхронное и (или) асинхронное взаимодействие посредством сети "Инте</w:t>
      </w:r>
      <w:r w:rsidRPr="00EB2894">
        <w:rPr>
          <w:rFonts w:ascii="Times New Roman" w:hAnsi="Times New Roman" w:cs="Times New Roman"/>
          <w:sz w:val="28"/>
          <w:szCs w:val="28"/>
        </w:rPr>
        <w:t>р</w:t>
      </w:r>
      <w:r w:rsidRPr="00EB2894">
        <w:rPr>
          <w:rFonts w:ascii="Times New Roman" w:hAnsi="Times New Roman" w:cs="Times New Roman"/>
          <w:sz w:val="28"/>
          <w:szCs w:val="28"/>
        </w:rPr>
        <w:t>нет".</w:t>
      </w:r>
    </w:p>
    <w:p w:rsidR="006023C6" w:rsidRPr="00EB2894" w:rsidRDefault="006023C6" w:rsidP="006774CC">
      <w:pPr>
        <w:spacing w:line="276" w:lineRule="auto"/>
        <w:ind w:right="1" w:firstLine="540"/>
        <w:contextualSpacing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</w:t>
      </w:r>
      <w:r w:rsidRPr="00EB2894">
        <w:rPr>
          <w:sz w:val="28"/>
          <w:szCs w:val="28"/>
        </w:rPr>
        <w:lastRenderedPageBreak/>
        <w:t>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6023C6" w:rsidRPr="00EB2894" w:rsidRDefault="006023C6" w:rsidP="006774CC">
      <w:pPr>
        <w:spacing w:line="276" w:lineRule="auto"/>
        <w:ind w:firstLine="360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Электронная информационно-образовательная среда Академии создана на платформе </w:t>
      </w:r>
      <w:r w:rsidRPr="00EB2894">
        <w:rPr>
          <w:sz w:val="28"/>
          <w:szCs w:val="28"/>
          <w:lang w:val="en-US"/>
        </w:rPr>
        <w:t>MOODLE</w:t>
      </w:r>
      <w:r w:rsidRPr="00EB2894">
        <w:rPr>
          <w:sz w:val="28"/>
          <w:szCs w:val="28"/>
        </w:rPr>
        <w:t>, установленной на собственных серверах Академии, имеющих высокоскоростное подключение к сети "Интернет".</w:t>
      </w:r>
    </w:p>
    <w:p w:rsidR="002A2FAE" w:rsidRPr="00EB2894" w:rsidRDefault="002A2FAE" w:rsidP="002A2FAE">
      <w:pPr>
        <w:pStyle w:val="ConsPlusNormal"/>
        <w:ind w:firstLine="708"/>
        <w:jc w:val="both"/>
      </w:pPr>
    </w:p>
    <w:p w:rsidR="006023C6" w:rsidRPr="00EB2894" w:rsidRDefault="006774CC" w:rsidP="004027E9">
      <w:pPr>
        <w:tabs>
          <w:tab w:val="left" w:pos="278"/>
        </w:tabs>
        <w:jc w:val="center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>Сведения о профессорско-преподавательском составе, необходимом для реализации основной профессиональной образовательной программы</w:t>
      </w:r>
    </w:p>
    <w:p w:rsidR="004027E9" w:rsidRPr="00EB2894" w:rsidRDefault="004027E9" w:rsidP="004027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B2894">
        <w:rPr>
          <w:sz w:val="28"/>
          <w:szCs w:val="28"/>
        </w:rPr>
        <w:t>Квалификация руководящих и научно-педагогических работников Акад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мии соответствует квалификационным характеристикам, установленным в Ед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ном квалификационном справочнике должностей руководителей, специалистов и служащих, раздел «Квалификационные характеристики должностей руков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дителей и специалистов высшего профессионального и дополнительного пр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фессионального образования», утвержденном приказом Министерства здрав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  <w:proofErr w:type="gramEnd"/>
    </w:p>
    <w:p w:rsidR="004027E9" w:rsidRPr="00EB2894" w:rsidRDefault="004027E9" w:rsidP="004027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Доля штатных научно-педагогических работников (в приведенных к цел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численным значениям ставок)  составляет более 60% процентов от общего к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личества научно-педагогических работников Академии.</w:t>
      </w: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B2894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превышает пороговую величину аналогичного показателя мониторинга системы образования, утверждаемого Министерством образования и науки Ро</w:t>
      </w:r>
      <w:r w:rsidRPr="00EB2894">
        <w:rPr>
          <w:sz w:val="28"/>
          <w:szCs w:val="28"/>
        </w:rPr>
        <w:t>с</w:t>
      </w:r>
      <w:r w:rsidRPr="00EB2894">
        <w:rPr>
          <w:sz w:val="28"/>
          <w:szCs w:val="28"/>
        </w:rPr>
        <w:t>сийской Федерации.</w:t>
      </w:r>
      <w:proofErr w:type="gramEnd"/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Реализация программы аспирантуры обеспечивается руководящими и н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учно-педагогическими работниками Академии, а также лицами, привлекаемыми к реализации программы аспирантуры на условиях гражданско-правового дог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вора.</w:t>
      </w: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B2894">
        <w:rPr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мое в Российской Федерации), в общем числе научно-педагогических работн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ков, реализующих программу аспирантуры, составляет 100 процентов.</w:t>
      </w:r>
      <w:proofErr w:type="gramEnd"/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B2894">
        <w:rPr>
          <w:sz w:val="28"/>
          <w:szCs w:val="28"/>
        </w:rPr>
        <w:t>Среднегодовое число публикаций научно-педагогических работников Академии в расчете на 100 научно-педагогических работников (в приведенных к целочисленным значениям ставок) составляет более 2 в  журналах, индекс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 xml:space="preserve">руемых в базах данных </w:t>
      </w:r>
      <w:proofErr w:type="spellStart"/>
      <w:r w:rsidRPr="00EB2894">
        <w:rPr>
          <w:sz w:val="28"/>
          <w:szCs w:val="28"/>
        </w:rPr>
        <w:t>Web</w:t>
      </w:r>
      <w:proofErr w:type="spellEnd"/>
      <w:r w:rsidRPr="00EB2894">
        <w:rPr>
          <w:sz w:val="28"/>
          <w:szCs w:val="28"/>
        </w:rPr>
        <w:t xml:space="preserve"> </w:t>
      </w:r>
      <w:proofErr w:type="spellStart"/>
      <w:r w:rsidRPr="00EB2894">
        <w:rPr>
          <w:sz w:val="28"/>
          <w:szCs w:val="28"/>
        </w:rPr>
        <w:t>of</w:t>
      </w:r>
      <w:proofErr w:type="spellEnd"/>
      <w:r w:rsidRPr="00EB2894">
        <w:rPr>
          <w:sz w:val="28"/>
          <w:szCs w:val="28"/>
        </w:rPr>
        <w:t xml:space="preserve"> </w:t>
      </w:r>
      <w:proofErr w:type="spellStart"/>
      <w:r w:rsidRPr="00EB2894">
        <w:rPr>
          <w:sz w:val="28"/>
          <w:szCs w:val="28"/>
        </w:rPr>
        <w:t>Science</w:t>
      </w:r>
      <w:proofErr w:type="spellEnd"/>
      <w:r w:rsidRPr="00EB2894">
        <w:rPr>
          <w:sz w:val="28"/>
          <w:szCs w:val="28"/>
        </w:rPr>
        <w:t xml:space="preserve"> или </w:t>
      </w:r>
      <w:proofErr w:type="spellStart"/>
      <w:r w:rsidRPr="00EB2894">
        <w:rPr>
          <w:sz w:val="28"/>
          <w:szCs w:val="28"/>
        </w:rPr>
        <w:t>Scopus</w:t>
      </w:r>
      <w:proofErr w:type="spellEnd"/>
      <w:r w:rsidRPr="00EB2894">
        <w:rPr>
          <w:sz w:val="28"/>
          <w:szCs w:val="28"/>
        </w:rPr>
        <w:t>,  и более 20  в журналах, и</w:t>
      </w:r>
      <w:r w:rsidRPr="00EB2894">
        <w:rPr>
          <w:sz w:val="28"/>
          <w:szCs w:val="28"/>
        </w:rPr>
        <w:t>н</w:t>
      </w:r>
      <w:r w:rsidRPr="00EB2894">
        <w:rPr>
          <w:sz w:val="28"/>
          <w:szCs w:val="28"/>
        </w:rPr>
        <w:t>дексируемых в Российском индексе научного цитирования, или в научных р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цензируемых изданиях, определенных в Перечне рецензируемых изданий с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гласно пункту 12 Положения о присуждении ученых</w:t>
      </w:r>
      <w:proofErr w:type="gramEnd"/>
      <w:r w:rsidRPr="00EB2894">
        <w:rPr>
          <w:sz w:val="28"/>
          <w:szCs w:val="28"/>
        </w:rPr>
        <w:t xml:space="preserve"> степеней, утвержденного постановлением Правительства Российской Федерации от 24 сентября 2013 г. № 842 «О порядке присуждения ученых степеней».</w:t>
      </w:r>
    </w:p>
    <w:p w:rsidR="004027E9" w:rsidRPr="00EB2894" w:rsidRDefault="004027E9" w:rsidP="00123A21">
      <w:pPr>
        <w:ind w:firstLine="360"/>
        <w:jc w:val="both"/>
        <w:rPr>
          <w:sz w:val="28"/>
          <w:szCs w:val="28"/>
        </w:rPr>
      </w:pPr>
    </w:p>
    <w:p w:rsidR="00166123" w:rsidRPr="00EB2894" w:rsidRDefault="009946DB" w:rsidP="00123A21">
      <w:pPr>
        <w:ind w:firstLine="360"/>
        <w:jc w:val="both"/>
        <w:rPr>
          <w:sz w:val="32"/>
          <w:szCs w:val="32"/>
        </w:rPr>
      </w:pPr>
      <w:proofErr w:type="gramStart"/>
      <w:r w:rsidRPr="00EB2894">
        <w:rPr>
          <w:sz w:val="28"/>
          <w:szCs w:val="28"/>
        </w:rPr>
        <w:lastRenderedPageBreak/>
        <w:t>Научные руководители, назначенные обучающемуся, имеют ученую степень, осуществляют самостоятельную научно-исследовательскую, творческую де</w:t>
      </w:r>
      <w:r w:rsidRPr="00EB2894">
        <w:rPr>
          <w:sz w:val="28"/>
          <w:szCs w:val="28"/>
        </w:rPr>
        <w:t>я</w:t>
      </w:r>
      <w:r w:rsidRPr="00EB2894">
        <w:rPr>
          <w:sz w:val="28"/>
          <w:szCs w:val="28"/>
        </w:rPr>
        <w:t>тельность (участвуют в осуществлении такой деятельности) по направленности</w:t>
      </w:r>
      <w:r w:rsidR="00123A21" w:rsidRPr="00EB2894">
        <w:rPr>
          <w:b/>
          <w:spacing w:val="-3"/>
          <w:sz w:val="28"/>
          <w:szCs w:val="28"/>
        </w:rPr>
        <w:t xml:space="preserve"> </w:t>
      </w:r>
      <w:r w:rsidR="00123A21" w:rsidRPr="00EB2894">
        <w:rPr>
          <w:spacing w:val="-3"/>
          <w:sz w:val="28"/>
          <w:szCs w:val="28"/>
        </w:rPr>
        <w:t>программы «</w:t>
      </w:r>
      <w:r w:rsidR="00123A21" w:rsidRPr="00EB2894">
        <w:rPr>
          <w:sz w:val="28"/>
          <w:szCs w:val="28"/>
        </w:rPr>
        <w:t>Экономика и управление народным хозяйством»</w:t>
      </w:r>
      <w:r w:rsidRPr="00EB2894">
        <w:rPr>
          <w:sz w:val="28"/>
          <w:szCs w:val="28"/>
        </w:rPr>
        <w:t>, имеют публик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ции по результатам указанной научно-исследовательской, творческой деятел</w:t>
      </w:r>
      <w:r w:rsidRPr="00EB2894">
        <w:rPr>
          <w:sz w:val="28"/>
          <w:szCs w:val="28"/>
        </w:rPr>
        <w:t>ь</w:t>
      </w:r>
      <w:r w:rsidRPr="00EB2894">
        <w:rPr>
          <w:sz w:val="28"/>
          <w:szCs w:val="28"/>
        </w:rPr>
        <w:t>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</w:t>
      </w:r>
      <w:r w:rsidRPr="00EB2894">
        <w:rPr>
          <w:sz w:val="28"/>
          <w:szCs w:val="28"/>
        </w:rPr>
        <w:t>ж</w:t>
      </w:r>
      <w:r w:rsidRPr="00EB2894">
        <w:rPr>
          <w:sz w:val="28"/>
          <w:szCs w:val="28"/>
        </w:rPr>
        <w:t>дународных конференциях.</w:t>
      </w:r>
      <w:proofErr w:type="gramEnd"/>
    </w:p>
    <w:p w:rsidR="00071FE7" w:rsidRPr="00EB2894" w:rsidRDefault="00071FE7" w:rsidP="00071FE7">
      <w:pPr>
        <w:widowControl w:val="0"/>
        <w:autoSpaceDE w:val="0"/>
        <w:autoSpaceDN w:val="0"/>
        <w:adjustRightInd w:val="0"/>
        <w:spacing w:line="71" w:lineRule="exact"/>
        <w:rPr>
          <w:sz w:val="28"/>
          <w:szCs w:val="28"/>
        </w:rPr>
      </w:pPr>
      <w:bookmarkStart w:id="2" w:name="page27"/>
      <w:bookmarkEnd w:id="2"/>
    </w:p>
    <w:p w:rsidR="006774CC" w:rsidRPr="00EB2894" w:rsidRDefault="006774CC" w:rsidP="00071FE7">
      <w:pPr>
        <w:widowControl w:val="0"/>
        <w:autoSpaceDE w:val="0"/>
        <w:autoSpaceDN w:val="0"/>
        <w:adjustRightInd w:val="0"/>
        <w:spacing w:line="71" w:lineRule="exact"/>
        <w:rPr>
          <w:sz w:val="28"/>
          <w:szCs w:val="28"/>
        </w:rPr>
      </w:pPr>
    </w:p>
    <w:p w:rsidR="00F3290D" w:rsidRPr="00EB2894" w:rsidRDefault="00F3290D" w:rsidP="00C568B5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8"/>
        <w:jc w:val="both"/>
        <w:rPr>
          <w:sz w:val="28"/>
          <w:szCs w:val="28"/>
        </w:rPr>
      </w:pPr>
    </w:p>
    <w:p w:rsidR="00F3290D" w:rsidRPr="00EB2894" w:rsidRDefault="00F3290D" w:rsidP="004027E9">
      <w:pPr>
        <w:numPr>
          <w:ilvl w:val="0"/>
          <w:numId w:val="49"/>
        </w:numPr>
        <w:spacing w:line="276" w:lineRule="auto"/>
        <w:jc w:val="center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>Материально-техническое обеспечение реализации образовательного процесса</w:t>
      </w:r>
    </w:p>
    <w:p w:rsidR="00071FE7" w:rsidRPr="00EB2894" w:rsidRDefault="00071FE7" w:rsidP="00071FE7">
      <w:pPr>
        <w:widowControl w:val="0"/>
        <w:autoSpaceDE w:val="0"/>
        <w:autoSpaceDN w:val="0"/>
        <w:adjustRightInd w:val="0"/>
        <w:spacing w:line="70" w:lineRule="exact"/>
        <w:rPr>
          <w:sz w:val="28"/>
          <w:szCs w:val="28"/>
        </w:rPr>
      </w:pPr>
    </w:p>
    <w:p w:rsidR="00071FE7" w:rsidRPr="00EB2894" w:rsidRDefault="00071FE7" w:rsidP="00071FE7">
      <w:pPr>
        <w:widowControl w:val="0"/>
        <w:autoSpaceDE w:val="0"/>
        <w:autoSpaceDN w:val="0"/>
        <w:adjustRightInd w:val="0"/>
        <w:spacing w:line="69" w:lineRule="exact"/>
        <w:rPr>
          <w:sz w:val="28"/>
          <w:szCs w:val="28"/>
          <w:highlight w:val="yellow"/>
        </w:rPr>
      </w:pP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Академия располагает необходимыми зданиями и сооружениями для ок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зания образовательных услуг. Общая площадь учебно-лабораторной базы с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ставляет 7916 кв. м. В составе используемых помещений имеются аудитории для проведения лекционных, практических (семинарских) занятий, компьюте</w:t>
      </w:r>
      <w:r w:rsidRPr="00EB2894">
        <w:rPr>
          <w:sz w:val="28"/>
          <w:szCs w:val="28"/>
        </w:rPr>
        <w:t>р</w:t>
      </w:r>
      <w:r w:rsidRPr="00EB2894">
        <w:rPr>
          <w:sz w:val="28"/>
          <w:szCs w:val="28"/>
        </w:rPr>
        <w:t xml:space="preserve">ные классы, лаборатория, специализированный научно-методический кабинет, видеостудия, </w:t>
      </w:r>
      <w:proofErr w:type="spellStart"/>
      <w:r w:rsidRPr="00EB2894">
        <w:rPr>
          <w:sz w:val="28"/>
          <w:szCs w:val="28"/>
        </w:rPr>
        <w:t>минитипография</w:t>
      </w:r>
      <w:proofErr w:type="spellEnd"/>
      <w:r w:rsidRPr="00EB2894">
        <w:rPr>
          <w:sz w:val="28"/>
          <w:szCs w:val="28"/>
        </w:rPr>
        <w:t>, библиотека с читальным залом, крытый спо</w:t>
      </w:r>
      <w:r w:rsidRPr="00EB2894">
        <w:rPr>
          <w:sz w:val="28"/>
          <w:szCs w:val="28"/>
        </w:rPr>
        <w:t>р</w:t>
      </w:r>
      <w:r w:rsidRPr="00EB2894">
        <w:rPr>
          <w:sz w:val="28"/>
          <w:szCs w:val="28"/>
        </w:rPr>
        <w:t>тивный зал.</w:t>
      </w:r>
    </w:p>
    <w:p w:rsidR="004027E9" w:rsidRPr="00EB2894" w:rsidRDefault="004027E9" w:rsidP="004027E9">
      <w:pPr>
        <w:ind w:firstLine="709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дов дисциплинарной и междисциплинарной подготовки, практической  и нау</w:t>
      </w:r>
      <w:r w:rsidRPr="00EB2894">
        <w:rPr>
          <w:sz w:val="28"/>
          <w:szCs w:val="28"/>
        </w:rPr>
        <w:t>ч</w:t>
      </w:r>
      <w:r w:rsidRPr="00EB2894">
        <w:rPr>
          <w:sz w:val="28"/>
          <w:szCs w:val="28"/>
        </w:rPr>
        <w:t>но-исследовательской работ обучающихся.</w:t>
      </w:r>
    </w:p>
    <w:p w:rsidR="004027E9" w:rsidRPr="00EB2894" w:rsidRDefault="004027E9" w:rsidP="004027E9">
      <w:pPr>
        <w:ind w:firstLine="709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Специальные помещения представляют собой учебные аудитории для проведения  лекционных занятий, занятий семинарского типа,  групповых и и</w:t>
      </w:r>
      <w:r w:rsidRPr="00EB2894">
        <w:rPr>
          <w:sz w:val="28"/>
          <w:szCs w:val="28"/>
        </w:rPr>
        <w:t>н</w:t>
      </w:r>
      <w:r w:rsidRPr="00EB2894">
        <w:rPr>
          <w:sz w:val="28"/>
          <w:szCs w:val="28"/>
        </w:rPr>
        <w:t xml:space="preserve">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4027E9" w:rsidRPr="00EB2894" w:rsidRDefault="004027E9" w:rsidP="004027E9">
      <w:pPr>
        <w:ind w:firstLine="709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EB2894">
        <w:rPr>
          <w:sz w:val="28"/>
          <w:szCs w:val="28"/>
        </w:rPr>
        <w:t>мультимедийные</w:t>
      </w:r>
      <w:proofErr w:type="spellEnd"/>
      <w:r w:rsidRPr="00EB2894">
        <w:rPr>
          <w:sz w:val="28"/>
          <w:szCs w:val="28"/>
        </w:rPr>
        <w:t xml:space="preserve"> проекторы, экраны пер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носные и  стационарные, компьютеры, принтеры, МФУ, коммутационное об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рудование, сетевое оборудование).</w:t>
      </w:r>
    </w:p>
    <w:p w:rsidR="004027E9" w:rsidRPr="00EB2894" w:rsidRDefault="004027E9" w:rsidP="004027E9">
      <w:pPr>
        <w:ind w:firstLine="709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Для проведения занятий в интерактивной форме применяется </w:t>
      </w:r>
      <w:proofErr w:type="spellStart"/>
      <w:r w:rsidRPr="00EB2894">
        <w:rPr>
          <w:sz w:val="28"/>
          <w:szCs w:val="28"/>
        </w:rPr>
        <w:t>мультим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дийное</w:t>
      </w:r>
      <w:proofErr w:type="spellEnd"/>
      <w:r w:rsidRPr="00EB2894">
        <w:rPr>
          <w:sz w:val="28"/>
          <w:szCs w:val="28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Помещение для самостоятельной работы обучающихся оснащено комп</w:t>
      </w:r>
      <w:r w:rsidRPr="00EB2894">
        <w:rPr>
          <w:sz w:val="28"/>
          <w:szCs w:val="28"/>
        </w:rPr>
        <w:t>ь</w:t>
      </w:r>
      <w:r w:rsidRPr="00EB2894">
        <w:rPr>
          <w:sz w:val="28"/>
          <w:szCs w:val="28"/>
        </w:rPr>
        <w:t>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В трех учебных аудиториях установлены </w:t>
      </w:r>
      <w:proofErr w:type="spellStart"/>
      <w:r w:rsidRPr="00EB2894">
        <w:rPr>
          <w:sz w:val="28"/>
          <w:szCs w:val="28"/>
        </w:rPr>
        <w:t>мультим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дийные</w:t>
      </w:r>
      <w:proofErr w:type="spellEnd"/>
      <w:r w:rsidRPr="00EB2894">
        <w:rPr>
          <w:sz w:val="28"/>
          <w:szCs w:val="28"/>
        </w:rPr>
        <w:t xml:space="preserve"> проекторы, также используется 3 мобильных </w:t>
      </w:r>
      <w:proofErr w:type="spellStart"/>
      <w:r w:rsidRPr="00EB2894">
        <w:rPr>
          <w:sz w:val="28"/>
          <w:szCs w:val="28"/>
        </w:rPr>
        <w:t>мультимедийных</w:t>
      </w:r>
      <w:proofErr w:type="spellEnd"/>
      <w:r w:rsidRPr="00EB2894">
        <w:rPr>
          <w:sz w:val="28"/>
          <w:szCs w:val="28"/>
        </w:rPr>
        <w:t xml:space="preserve"> проект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ра.</w:t>
      </w: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lastRenderedPageBreak/>
        <w:t>Академия обеспечена необходимым комплектом лицензионного програм</w:t>
      </w:r>
      <w:r w:rsidRPr="00EB2894">
        <w:rPr>
          <w:sz w:val="28"/>
          <w:szCs w:val="28"/>
        </w:rPr>
        <w:t>м</w:t>
      </w:r>
      <w:r w:rsidRPr="00EB2894">
        <w:rPr>
          <w:sz w:val="28"/>
          <w:szCs w:val="28"/>
        </w:rPr>
        <w:t>ного обеспечения. Созданы базы данных по учету контингента и успеваемости обучающихся. Сотрудникам Академии и обучающимся предоставлен доступ к справочно-правовым системам «Гарант» и «</w:t>
      </w:r>
      <w:proofErr w:type="spellStart"/>
      <w:r w:rsidRPr="00EB2894">
        <w:rPr>
          <w:sz w:val="28"/>
          <w:szCs w:val="28"/>
        </w:rPr>
        <w:t>КонсультантПлюс</w:t>
      </w:r>
      <w:proofErr w:type="spellEnd"/>
      <w:r w:rsidRPr="00EB2894">
        <w:rPr>
          <w:sz w:val="28"/>
          <w:szCs w:val="28"/>
        </w:rPr>
        <w:t>».</w:t>
      </w:r>
    </w:p>
    <w:p w:rsidR="004027E9" w:rsidRPr="00EB2894" w:rsidRDefault="004027E9" w:rsidP="004027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электро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ная информационно-образовательная среда обеспечивает одновременный до</w:t>
      </w:r>
      <w:r w:rsidRPr="00EB2894">
        <w:rPr>
          <w:rFonts w:ascii="Times New Roman" w:hAnsi="Times New Roman" w:cs="Times New Roman"/>
          <w:sz w:val="28"/>
          <w:szCs w:val="28"/>
        </w:rPr>
        <w:t>с</w:t>
      </w:r>
      <w:r w:rsidRPr="00EB2894">
        <w:rPr>
          <w:rFonts w:ascii="Times New Roman" w:hAnsi="Times New Roman" w:cs="Times New Roman"/>
          <w:sz w:val="28"/>
          <w:szCs w:val="28"/>
        </w:rPr>
        <w:t>туп более 25 процентов обучающихся по программе аспирантуры.</w:t>
      </w: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Питание обучающихся организовано в столовой с богатым выбором гор</w:t>
      </w:r>
      <w:r w:rsidRPr="00EB2894">
        <w:rPr>
          <w:sz w:val="28"/>
          <w:szCs w:val="28"/>
        </w:rPr>
        <w:t>я</w:t>
      </w:r>
      <w:r w:rsidRPr="00EB2894">
        <w:rPr>
          <w:sz w:val="28"/>
          <w:szCs w:val="28"/>
        </w:rPr>
        <w:t xml:space="preserve">чих и холодных блюд. В Академии для оказания медицинской помощи </w:t>
      </w:r>
      <w:proofErr w:type="gramStart"/>
      <w:r w:rsidRPr="00EB2894">
        <w:rPr>
          <w:sz w:val="28"/>
          <w:szCs w:val="28"/>
        </w:rPr>
        <w:t>об</w:t>
      </w:r>
      <w:r w:rsidRPr="00EB2894">
        <w:rPr>
          <w:sz w:val="28"/>
          <w:szCs w:val="28"/>
        </w:rPr>
        <w:t>у</w:t>
      </w:r>
      <w:r w:rsidRPr="00EB2894">
        <w:rPr>
          <w:sz w:val="28"/>
          <w:szCs w:val="28"/>
        </w:rPr>
        <w:t>чающимся</w:t>
      </w:r>
      <w:proofErr w:type="gramEnd"/>
      <w:r w:rsidRPr="00EB2894">
        <w:rPr>
          <w:sz w:val="28"/>
          <w:szCs w:val="28"/>
        </w:rPr>
        <w:t xml:space="preserve"> имеется медицинский кабинет. Медицинское обслуживание об</w:t>
      </w:r>
      <w:r w:rsidRPr="00EB2894">
        <w:rPr>
          <w:sz w:val="28"/>
          <w:szCs w:val="28"/>
        </w:rPr>
        <w:t>у</w:t>
      </w:r>
      <w:r w:rsidRPr="00EB2894">
        <w:rPr>
          <w:sz w:val="28"/>
          <w:szCs w:val="28"/>
        </w:rPr>
        <w:t xml:space="preserve">чающихся и сотрудников осуществляет </w:t>
      </w:r>
      <w:r w:rsidRPr="00EB2894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EB2894">
        <w:rPr>
          <w:sz w:val="28"/>
          <w:szCs w:val="28"/>
          <w:shd w:val="clear" w:color="auto" w:fill="FFFFFF"/>
        </w:rPr>
        <w:t>БУЗОО «Городская клиническая бол</w:t>
      </w:r>
      <w:r w:rsidRPr="00EB2894">
        <w:rPr>
          <w:sz w:val="28"/>
          <w:szCs w:val="28"/>
          <w:shd w:val="clear" w:color="auto" w:fill="FFFFFF"/>
        </w:rPr>
        <w:t>ь</w:t>
      </w:r>
      <w:r w:rsidRPr="00EB2894">
        <w:rPr>
          <w:sz w:val="28"/>
          <w:szCs w:val="28"/>
          <w:shd w:val="clear" w:color="auto" w:fill="FFFFFF"/>
        </w:rPr>
        <w:t>ница № 11»</w:t>
      </w:r>
      <w:r w:rsidRPr="00EB2894">
        <w:rPr>
          <w:rStyle w:val="apple-converted-space"/>
          <w:sz w:val="28"/>
          <w:szCs w:val="28"/>
          <w:shd w:val="clear" w:color="auto" w:fill="FFFFFF"/>
        </w:rPr>
        <w:t> </w:t>
      </w:r>
      <w:r w:rsidRPr="00EB2894">
        <w:rPr>
          <w:sz w:val="28"/>
          <w:szCs w:val="28"/>
        </w:rPr>
        <w:t>на основании договора на оказание медицинских услуг.</w:t>
      </w: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В целях обеспечения безопасности в Академии установлено 12 камер в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деонаблюдения.</w:t>
      </w:r>
    </w:p>
    <w:p w:rsidR="004027E9" w:rsidRPr="00EB2894" w:rsidRDefault="004027E9" w:rsidP="004027E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ge33"/>
      <w:bookmarkEnd w:id="3"/>
      <w:proofErr w:type="gramStart"/>
      <w:r w:rsidRPr="00EB2894">
        <w:rPr>
          <w:sz w:val="28"/>
          <w:szCs w:val="28"/>
        </w:rPr>
        <w:t>Финансовое обеспечение реализации программы аспирантуры осуществл</w:t>
      </w:r>
      <w:r w:rsidRPr="00EB2894">
        <w:rPr>
          <w:sz w:val="28"/>
          <w:szCs w:val="28"/>
        </w:rPr>
        <w:t>я</w:t>
      </w:r>
      <w:r w:rsidRPr="00EB2894">
        <w:rPr>
          <w:sz w:val="28"/>
          <w:szCs w:val="28"/>
        </w:rPr>
        <w:t>ется в объеме,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тельных программ в соответствии с Методикой определения нормативных з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трат на оказание государственных услуг по реализации имеющих государстве</w:t>
      </w:r>
      <w:r w:rsidRPr="00EB2894">
        <w:rPr>
          <w:sz w:val="28"/>
          <w:szCs w:val="28"/>
        </w:rPr>
        <w:t>н</w:t>
      </w:r>
      <w:r w:rsidRPr="00EB2894">
        <w:rPr>
          <w:sz w:val="28"/>
          <w:szCs w:val="28"/>
        </w:rPr>
        <w:t>ную аккредитацию образовательных программ высшего образования</w:t>
      </w:r>
      <w:proofErr w:type="gramEnd"/>
      <w:r w:rsidRPr="00EB2894">
        <w:rPr>
          <w:sz w:val="28"/>
          <w:szCs w:val="28"/>
        </w:rPr>
        <w:t xml:space="preserve"> по спец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альностям и направлениям подготовки, утвержденной приказом Министерства образования и науки Российской Федерации от 2 августа 2013 г. № 638 (зарег</w:t>
      </w:r>
      <w:r w:rsidRPr="00EB2894">
        <w:rPr>
          <w:sz w:val="28"/>
          <w:szCs w:val="28"/>
        </w:rPr>
        <w:t>и</w:t>
      </w:r>
      <w:r w:rsidRPr="00EB2894">
        <w:rPr>
          <w:sz w:val="28"/>
          <w:szCs w:val="28"/>
        </w:rPr>
        <w:t>стрирован Министерством юстиции Российской Федерации 16 сентября 2013 г., регистрационный N 29967).</w:t>
      </w:r>
    </w:p>
    <w:p w:rsidR="004027E9" w:rsidRPr="00EB2894" w:rsidRDefault="004027E9" w:rsidP="004027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FE7" w:rsidRPr="00EB2894" w:rsidRDefault="00071FE7" w:rsidP="00071FE7">
      <w:pPr>
        <w:widowControl w:val="0"/>
        <w:autoSpaceDE w:val="0"/>
        <w:autoSpaceDN w:val="0"/>
        <w:adjustRightInd w:val="0"/>
        <w:spacing w:line="11" w:lineRule="exact"/>
        <w:rPr>
          <w:sz w:val="28"/>
          <w:szCs w:val="28"/>
        </w:rPr>
      </w:pPr>
    </w:p>
    <w:p w:rsidR="0084600B" w:rsidRPr="00EB2894" w:rsidRDefault="0084600B" w:rsidP="00341559">
      <w:pPr>
        <w:jc w:val="center"/>
        <w:rPr>
          <w:b/>
          <w:sz w:val="28"/>
          <w:szCs w:val="28"/>
        </w:rPr>
      </w:pPr>
    </w:p>
    <w:p w:rsidR="00C568B5" w:rsidRPr="00EB2894" w:rsidRDefault="00AF35E8" w:rsidP="00341559">
      <w:pPr>
        <w:jc w:val="center"/>
        <w:rPr>
          <w:b/>
          <w:sz w:val="28"/>
          <w:szCs w:val="28"/>
        </w:rPr>
      </w:pPr>
      <w:r w:rsidRPr="00EB2894">
        <w:rPr>
          <w:b/>
          <w:sz w:val="28"/>
          <w:szCs w:val="28"/>
        </w:rPr>
        <w:t>6</w:t>
      </w:r>
      <w:r w:rsidR="00B90525" w:rsidRPr="00EB2894">
        <w:rPr>
          <w:b/>
          <w:sz w:val="28"/>
          <w:szCs w:val="28"/>
        </w:rPr>
        <w:t>.</w:t>
      </w:r>
      <w:r w:rsidR="00C568B5" w:rsidRPr="00EB2894">
        <w:rPr>
          <w:b/>
          <w:sz w:val="28"/>
          <w:szCs w:val="28"/>
        </w:rPr>
        <w:t xml:space="preserve"> ОСОБЕННОСТИ ОРГАНИЗАЦИИ ОБРАЗОВАТЕЛЬНОГО ПРОЦЕ</w:t>
      </w:r>
      <w:r w:rsidR="00C568B5" w:rsidRPr="00EB2894">
        <w:rPr>
          <w:b/>
          <w:sz w:val="28"/>
          <w:szCs w:val="28"/>
        </w:rPr>
        <w:t>С</w:t>
      </w:r>
      <w:r w:rsidR="00C568B5" w:rsidRPr="00EB2894">
        <w:rPr>
          <w:b/>
          <w:sz w:val="28"/>
          <w:szCs w:val="28"/>
        </w:rPr>
        <w:t>СА</w:t>
      </w:r>
      <w:r w:rsidR="00341559" w:rsidRPr="00EB2894">
        <w:rPr>
          <w:b/>
          <w:sz w:val="28"/>
          <w:szCs w:val="28"/>
        </w:rPr>
        <w:t xml:space="preserve"> </w:t>
      </w:r>
      <w:r w:rsidR="00C568B5" w:rsidRPr="00EB2894">
        <w:rPr>
          <w:b/>
          <w:sz w:val="28"/>
          <w:szCs w:val="28"/>
        </w:rPr>
        <w:t>ПО ПРОГ</w:t>
      </w:r>
      <w:r w:rsidR="00341559" w:rsidRPr="00EB2894">
        <w:rPr>
          <w:b/>
          <w:sz w:val="28"/>
          <w:szCs w:val="28"/>
        </w:rPr>
        <w:t xml:space="preserve">РАММЕ АСПИРАНТУРЫ </w:t>
      </w:r>
      <w:r w:rsidR="00C568B5" w:rsidRPr="00EB2894">
        <w:rPr>
          <w:b/>
          <w:sz w:val="28"/>
          <w:szCs w:val="28"/>
        </w:rPr>
        <w:t xml:space="preserve">ДЛЯ ИНВАЛИДОВ И ЛИЦ </w:t>
      </w:r>
      <w:r w:rsidR="00341559" w:rsidRPr="00EB2894">
        <w:rPr>
          <w:b/>
          <w:sz w:val="28"/>
          <w:szCs w:val="28"/>
        </w:rPr>
        <w:t xml:space="preserve">С ОГРАНИЧЕННЫМИ </w:t>
      </w:r>
      <w:r w:rsidR="00C568B5" w:rsidRPr="00EB2894">
        <w:rPr>
          <w:b/>
          <w:sz w:val="28"/>
          <w:szCs w:val="28"/>
        </w:rPr>
        <w:t>ВОЗМОЖНОСТЯМИ ЗДОРОВЬЯ</w:t>
      </w:r>
    </w:p>
    <w:p w:rsidR="00C568B5" w:rsidRPr="00EB2894" w:rsidRDefault="00C568B5" w:rsidP="00C568B5">
      <w:pPr>
        <w:pStyle w:val="ConsPlusNormal"/>
        <w:jc w:val="both"/>
      </w:pPr>
    </w:p>
    <w:p w:rsidR="00C568B5" w:rsidRPr="00EB2894" w:rsidRDefault="003F24EB" w:rsidP="00966CB4">
      <w:pPr>
        <w:ind w:firstLine="540"/>
        <w:jc w:val="both"/>
        <w:rPr>
          <w:spacing w:val="-3"/>
          <w:sz w:val="28"/>
          <w:szCs w:val="28"/>
        </w:rPr>
      </w:pPr>
      <w:r w:rsidRPr="00EB2894">
        <w:rPr>
          <w:sz w:val="28"/>
          <w:szCs w:val="28"/>
        </w:rPr>
        <w:t>При зачислении в аспирантуру  лиц с ограниченными возможностями зд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 xml:space="preserve">ровья предполагает разработку адаптивной программы в зависимости от </w:t>
      </w:r>
      <w:r w:rsidR="00AD50A8" w:rsidRPr="00EB2894">
        <w:rPr>
          <w:sz w:val="28"/>
          <w:szCs w:val="28"/>
        </w:rPr>
        <w:t>ноз</w:t>
      </w:r>
      <w:r w:rsidR="00AD50A8" w:rsidRPr="00EB2894">
        <w:rPr>
          <w:sz w:val="28"/>
          <w:szCs w:val="28"/>
        </w:rPr>
        <w:t>о</w:t>
      </w:r>
      <w:r w:rsidR="00AD50A8" w:rsidRPr="00EB2894">
        <w:rPr>
          <w:sz w:val="28"/>
          <w:szCs w:val="28"/>
        </w:rPr>
        <w:t xml:space="preserve">логии. </w:t>
      </w:r>
      <w:r w:rsidR="00C568B5" w:rsidRPr="00EB2894">
        <w:rPr>
          <w:sz w:val="28"/>
          <w:szCs w:val="28"/>
        </w:rPr>
        <w:t>Содержание в</w:t>
      </w:r>
      <w:r w:rsidR="00341559" w:rsidRPr="00EB2894">
        <w:rPr>
          <w:sz w:val="28"/>
          <w:szCs w:val="28"/>
        </w:rPr>
        <w:t>ысшего образования по программе</w:t>
      </w:r>
      <w:r w:rsidR="00C568B5" w:rsidRPr="00EB2894">
        <w:rPr>
          <w:sz w:val="28"/>
          <w:szCs w:val="28"/>
        </w:rPr>
        <w:t xml:space="preserve"> аспирантуры</w:t>
      </w:r>
      <w:r w:rsidR="00341559" w:rsidRPr="00EB2894">
        <w:rPr>
          <w:sz w:val="28"/>
          <w:szCs w:val="28"/>
        </w:rPr>
        <w:t xml:space="preserve"> по н</w:t>
      </w:r>
      <w:r w:rsidR="00341559" w:rsidRPr="00EB2894">
        <w:rPr>
          <w:sz w:val="28"/>
          <w:szCs w:val="28"/>
        </w:rPr>
        <w:t>а</w:t>
      </w:r>
      <w:r w:rsidR="00341559" w:rsidRPr="00EB2894">
        <w:rPr>
          <w:sz w:val="28"/>
          <w:szCs w:val="28"/>
        </w:rPr>
        <w:t xml:space="preserve">правлению </w:t>
      </w:r>
      <w:r w:rsidR="00341559" w:rsidRPr="00EB2894">
        <w:rPr>
          <w:spacing w:val="-3"/>
          <w:sz w:val="28"/>
          <w:szCs w:val="28"/>
        </w:rPr>
        <w:t xml:space="preserve">подготовки </w:t>
      </w:r>
      <w:r w:rsidR="00B103A2" w:rsidRPr="00EB2894">
        <w:rPr>
          <w:sz w:val="28"/>
          <w:szCs w:val="28"/>
        </w:rPr>
        <w:t>38.06.01 Экономика</w:t>
      </w:r>
      <w:r w:rsidR="00710A78" w:rsidRPr="00EB2894">
        <w:rPr>
          <w:sz w:val="28"/>
          <w:szCs w:val="28"/>
        </w:rPr>
        <w:t xml:space="preserve"> (уровень подготовки кадров высшей квалификации)</w:t>
      </w:r>
      <w:r w:rsidR="00341559" w:rsidRPr="00EB2894">
        <w:rPr>
          <w:spacing w:val="-3"/>
          <w:sz w:val="28"/>
          <w:szCs w:val="28"/>
        </w:rPr>
        <w:t xml:space="preserve">, направленность </w:t>
      </w:r>
      <w:r w:rsidR="00710A78" w:rsidRPr="00EB2894">
        <w:rPr>
          <w:spacing w:val="-3"/>
          <w:sz w:val="28"/>
          <w:szCs w:val="28"/>
        </w:rPr>
        <w:t>программы</w:t>
      </w:r>
      <w:r w:rsidR="00966CB4" w:rsidRPr="00EB2894">
        <w:rPr>
          <w:sz w:val="28"/>
          <w:szCs w:val="28"/>
        </w:rPr>
        <w:t xml:space="preserve"> </w:t>
      </w:r>
      <w:r w:rsidR="00710A78" w:rsidRPr="00EB2894">
        <w:rPr>
          <w:sz w:val="28"/>
          <w:szCs w:val="28"/>
        </w:rPr>
        <w:t>«</w:t>
      </w:r>
      <w:r w:rsidR="00966CB4" w:rsidRPr="00EB2894">
        <w:rPr>
          <w:sz w:val="28"/>
          <w:szCs w:val="28"/>
        </w:rPr>
        <w:t>Экономика и управление народным хозяйством</w:t>
      </w:r>
      <w:r w:rsidR="00710A78" w:rsidRPr="00EB2894">
        <w:rPr>
          <w:sz w:val="28"/>
          <w:szCs w:val="28"/>
        </w:rPr>
        <w:t>»</w:t>
      </w:r>
      <w:r w:rsidR="004E343A" w:rsidRPr="00EB2894">
        <w:rPr>
          <w:sz w:val="28"/>
          <w:szCs w:val="28"/>
        </w:rPr>
        <w:t>,</w:t>
      </w:r>
      <w:r w:rsidR="00C568B5" w:rsidRPr="00EB2894">
        <w:rPr>
          <w:sz w:val="28"/>
          <w:szCs w:val="28"/>
        </w:rPr>
        <w:t xml:space="preserve"> и условия организации обучения обучающихся с ограниченными возможностями здоровья определяются адаптированной программой аспира</w:t>
      </w:r>
      <w:r w:rsidR="00C568B5" w:rsidRPr="00EB2894">
        <w:rPr>
          <w:sz w:val="28"/>
          <w:szCs w:val="28"/>
        </w:rPr>
        <w:t>н</w:t>
      </w:r>
      <w:r w:rsidR="00C568B5" w:rsidRPr="00EB2894">
        <w:rPr>
          <w:sz w:val="28"/>
          <w:szCs w:val="28"/>
        </w:rPr>
        <w:t>туры, а для инвалидов также в соответствии с индивидуальной прогр</w:t>
      </w:r>
      <w:r w:rsidR="00341559" w:rsidRPr="00EB2894">
        <w:rPr>
          <w:sz w:val="28"/>
          <w:szCs w:val="28"/>
        </w:rPr>
        <w:t>аммой ре</w:t>
      </w:r>
      <w:r w:rsidR="00341559" w:rsidRPr="00EB2894">
        <w:rPr>
          <w:sz w:val="28"/>
          <w:szCs w:val="28"/>
        </w:rPr>
        <w:t>а</w:t>
      </w:r>
      <w:r w:rsidR="00341559" w:rsidRPr="00EB2894">
        <w:rPr>
          <w:sz w:val="28"/>
          <w:szCs w:val="28"/>
        </w:rPr>
        <w:t>билитации инвалида.</w:t>
      </w:r>
    </w:p>
    <w:p w:rsidR="00C568B5" w:rsidRPr="00EB2894" w:rsidRDefault="00512B4A" w:rsidP="00341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При обеспечении инклюзивного образования инвалидов и лиц с ограниче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 xml:space="preserve">ными возможностями здоровья </w:t>
      </w:r>
      <w:r w:rsidR="004E343A" w:rsidRPr="00EB2894">
        <w:rPr>
          <w:rFonts w:ascii="Times New Roman" w:hAnsi="Times New Roman" w:cs="Times New Roman"/>
          <w:sz w:val="28"/>
          <w:szCs w:val="28"/>
        </w:rPr>
        <w:t>Академия</w:t>
      </w:r>
      <w:r w:rsidRPr="00EB2894">
        <w:rPr>
          <w:rFonts w:ascii="Times New Roman" w:hAnsi="Times New Roman" w:cs="Times New Roman"/>
          <w:sz w:val="28"/>
          <w:szCs w:val="28"/>
        </w:rPr>
        <w:t xml:space="preserve"> включает в программу аспирантуры специализированные адаптационные дисциплины (модули). </w:t>
      </w:r>
    </w:p>
    <w:p w:rsidR="00C568B5" w:rsidRPr="00EB2894" w:rsidRDefault="00341559" w:rsidP="00341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568B5" w:rsidRPr="00EB2894">
        <w:rPr>
          <w:rFonts w:ascii="Times New Roman" w:hAnsi="Times New Roman" w:cs="Times New Roman"/>
          <w:sz w:val="28"/>
          <w:szCs w:val="28"/>
        </w:rPr>
        <w:t xml:space="preserve">инвалидов и обучающихся с ограниченными возможностями </w:t>
      </w:r>
      <w:r w:rsidR="00C568B5" w:rsidRPr="00EB2894">
        <w:rPr>
          <w:rFonts w:ascii="Times New Roman" w:hAnsi="Times New Roman" w:cs="Times New Roman"/>
          <w:sz w:val="28"/>
          <w:szCs w:val="28"/>
        </w:rPr>
        <w:lastRenderedPageBreak/>
        <w:t xml:space="preserve">здоровья осуществляется </w:t>
      </w:r>
      <w:r w:rsidRPr="00EB2894">
        <w:rPr>
          <w:rFonts w:ascii="Times New Roman" w:hAnsi="Times New Roman" w:cs="Times New Roman"/>
          <w:sz w:val="28"/>
          <w:szCs w:val="28"/>
        </w:rPr>
        <w:t>Академией</w:t>
      </w:r>
      <w:r w:rsidR="00C568B5" w:rsidRPr="00EB2894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обуча</w:t>
      </w:r>
      <w:r w:rsidR="00C568B5" w:rsidRPr="00EB2894">
        <w:rPr>
          <w:rFonts w:ascii="Times New Roman" w:hAnsi="Times New Roman" w:cs="Times New Roman"/>
          <w:sz w:val="28"/>
          <w:szCs w:val="28"/>
        </w:rPr>
        <w:t>ю</w:t>
      </w:r>
      <w:r w:rsidR="00C568B5" w:rsidRPr="00EB2894">
        <w:rPr>
          <w:rFonts w:ascii="Times New Roman" w:hAnsi="Times New Roman" w:cs="Times New Roman"/>
          <w:sz w:val="28"/>
          <w:szCs w:val="28"/>
        </w:rPr>
        <w:t>щихся.</w:t>
      </w:r>
    </w:p>
    <w:p w:rsidR="00C568B5" w:rsidRPr="00EB2894" w:rsidRDefault="00341559" w:rsidP="00341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Академией</w:t>
      </w:r>
      <w:r w:rsidR="00C568B5" w:rsidRPr="00EB2894">
        <w:rPr>
          <w:rFonts w:ascii="Times New Roman" w:hAnsi="Times New Roman" w:cs="Times New Roman"/>
          <w:sz w:val="28"/>
          <w:szCs w:val="28"/>
        </w:rPr>
        <w:t xml:space="preserve"> созданы специальные условия для получения высшего образ</w:t>
      </w:r>
      <w:r w:rsidR="00C568B5" w:rsidRPr="00EB2894">
        <w:rPr>
          <w:rFonts w:ascii="Times New Roman" w:hAnsi="Times New Roman" w:cs="Times New Roman"/>
          <w:sz w:val="28"/>
          <w:szCs w:val="28"/>
        </w:rPr>
        <w:t>о</w:t>
      </w:r>
      <w:r w:rsidR="00C568B5" w:rsidRPr="00EB2894">
        <w:rPr>
          <w:rFonts w:ascii="Times New Roman" w:hAnsi="Times New Roman" w:cs="Times New Roman"/>
          <w:sz w:val="28"/>
          <w:szCs w:val="28"/>
        </w:rPr>
        <w:t>вания по программам аспирантуры обучающимися с огран</w:t>
      </w:r>
      <w:r w:rsidRPr="00EB2894">
        <w:rPr>
          <w:rFonts w:ascii="Times New Roman" w:hAnsi="Times New Roman" w:cs="Times New Roman"/>
          <w:sz w:val="28"/>
          <w:szCs w:val="28"/>
        </w:rPr>
        <w:t>иченными возможн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стями здоровья.</w:t>
      </w:r>
    </w:p>
    <w:p w:rsidR="00C568B5" w:rsidRPr="00EB2894" w:rsidRDefault="00C568B5" w:rsidP="00744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в</w:t>
      </w:r>
      <w:r w:rsidR="00341559" w:rsidRPr="00EB2894">
        <w:rPr>
          <w:rFonts w:ascii="Times New Roman" w:hAnsi="Times New Roman" w:cs="Times New Roman"/>
          <w:sz w:val="28"/>
          <w:szCs w:val="28"/>
        </w:rPr>
        <w:t>ысшего образования по пр</w:t>
      </w:r>
      <w:r w:rsidR="00341559" w:rsidRPr="00EB2894">
        <w:rPr>
          <w:rFonts w:ascii="Times New Roman" w:hAnsi="Times New Roman" w:cs="Times New Roman"/>
          <w:sz w:val="28"/>
          <w:szCs w:val="28"/>
        </w:rPr>
        <w:t>о</w:t>
      </w:r>
      <w:r w:rsidR="00341559" w:rsidRPr="00EB2894">
        <w:rPr>
          <w:rFonts w:ascii="Times New Roman" w:hAnsi="Times New Roman" w:cs="Times New Roman"/>
          <w:sz w:val="28"/>
          <w:szCs w:val="28"/>
        </w:rPr>
        <w:t>грамме</w:t>
      </w:r>
      <w:r w:rsidRPr="00EB2894">
        <w:rPr>
          <w:rFonts w:ascii="Times New Roman" w:hAnsi="Times New Roman" w:cs="Times New Roman"/>
          <w:sz w:val="28"/>
          <w:szCs w:val="28"/>
        </w:rPr>
        <w:t xml:space="preserve"> аспирантуры обучающимися с ограниченными возможностями здоровья понимаются условия обучения таких обучающихся, включающие в себя испол</w:t>
      </w:r>
      <w:r w:rsidRPr="00EB2894">
        <w:rPr>
          <w:rFonts w:ascii="Times New Roman" w:hAnsi="Times New Roman" w:cs="Times New Roman"/>
          <w:sz w:val="28"/>
          <w:szCs w:val="28"/>
        </w:rPr>
        <w:t>ь</w:t>
      </w:r>
      <w:r w:rsidRPr="00EB2894">
        <w:rPr>
          <w:rFonts w:ascii="Times New Roman" w:hAnsi="Times New Roman" w:cs="Times New Roman"/>
          <w:sz w:val="28"/>
          <w:szCs w:val="28"/>
        </w:rPr>
        <w:t>зование специальных образовательных программ и методов обучения и восп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>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дивидуальных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коррекционных занятий, обеспечение доступа в здани</w:t>
      </w:r>
      <w:r w:rsidR="00926D2E"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 xml:space="preserve"> </w:t>
      </w:r>
      <w:r w:rsidR="00926D2E" w:rsidRPr="00EB2894">
        <w:rPr>
          <w:rFonts w:ascii="Times New Roman" w:hAnsi="Times New Roman" w:cs="Times New Roman"/>
          <w:sz w:val="28"/>
          <w:szCs w:val="28"/>
        </w:rPr>
        <w:t>Академии</w:t>
      </w:r>
      <w:r w:rsidRPr="00EB2894">
        <w:rPr>
          <w:rFonts w:ascii="Times New Roman" w:hAnsi="Times New Roman" w:cs="Times New Roman"/>
          <w:sz w:val="28"/>
          <w:szCs w:val="28"/>
        </w:rPr>
        <w:t xml:space="preserve"> и другие условия, без которых невозможно или затруднено освоение программ</w:t>
      </w:r>
      <w:r w:rsidR="00744FA5" w:rsidRPr="00EB2894">
        <w:rPr>
          <w:rFonts w:ascii="Times New Roman" w:hAnsi="Times New Roman" w:cs="Times New Roman"/>
          <w:sz w:val="28"/>
          <w:szCs w:val="28"/>
        </w:rPr>
        <w:t>ы</w:t>
      </w:r>
      <w:r w:rsidRPr="00EB2894">
        <w:rPr>
          <w:rFonts w:ascii="Times New Roman" w:hAnsi="Times New Roman" w:cs="Times New Roman"/>
          <w:sz w:val="28"/>
          <w:szCs w:val="28"/>
        </w:rPr>
        <w:t xml:space="preserve"> аспирантуры обучающимися с огран</w:t>
      </w:r>
      <w:r w:rsidR="00744FA5" w:rsidRPr="00EB2894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  <w:proofErr w:type="gramEnd"/>
    </w:p>
    <w:p w:rsidR="00C568B5" w:rsidRPr="00EB2894" w:rsidRDefault="00C568B5" w:rsidP="00744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В целях доступности получения в</w:t>
      </w:r>
      <w:r w:rsidR="00744FA5" w:rsidRPr="00EB2894">
        <w:rPr>
          <w:rFonts w:ascii="Times New Roman" w:hAnsi="Times New Roman" w:cs="Times New Roman"/>
          <w:sz w:val="28"/>
          <w:szCs w:val="28"/>
        </w:rPr>
        <w:t>ысшего образования по программе</w:t>
      </w:r>
      <w:r w:rsidRPr="00EB2894">
        <w:rPr>
          <w:rFonts w:ascii="Times New Roman" w:hAnsi="Times New Roman" w:cs="Times New Roman"/>
          <w:sz w:val="28"/>
          <w:szCs w:val="28"/>
        </w:rPr>
        <w:t xml:space="preserve"> асп</w:t>
      </w:r>
      <w:r w:rsidRPr="00EB2894">
        <w:rPr>
          <w:rFonts w:ascii="Times New Roman" w:hAnsi="Times New Roman" w:cs="Times New Roman"/>
          <w:sz w:val="28"/>
          <w:szCs w:val="28"/>
        </w:rPr>
        <w:t>и</w:t>
      </w:r>
      <w:r w:rsidRPr="00EB2894">
        <w:rPr>
          <w:rFonts w:ascii="Times New Roman" w:hAnsi="Times New Roman" w:cs="Times New Roman"/>
          <w:sz w:val="28"/>
          <w:szCs w:val="28"/>
        </w:rPr>
        <w:t xml:space="preserve">рантуры инвалидами и лицами с ограниченными возможностями здоровья </w:t>
      </w:r>
      <w:r w:rsidR="005E006B" w:rsidRPr="00EB2894">
        <w:rPr>
          <w:rFonts w:ascii="Times New Roman" w:hAnsi="Times New Roman" w:cs="Times New Roman"/>
          <w:sz w:val="28"/>
          <w:szCs w:val="28"/>
        </w:rPr>
        <w:t>Ак</w:t>
      </w:r>
      <w:r w:rsidR="005E006B" w:rsidRPr="00EB2894">
        <w:rPr>
          <w:rFonts w:ascii="Times New Roman" w:hAnsi="Times New Roman" w:cs="Times New Roman"/>
          <w:sz w:val="28"/>
          <w:szCs w:val="28"/>
        </w:rPr>
        <w:t>а</w:t>
      </w:r>
      <w:r w:rsidR="005E006B" w:rsidRPr="00EB2894">
        <w:rPr>
          <w:rFonts w:ascii="Times New Roman" w:hAnsi="Times New Roman" w:cs="Times New Roman"/>
          <w:sz w:val="28"/>
          <w:szCs w:val="28"/>
        </w:rPr>
        <w:t>дем</w:t>
      </w:r>
      <w:r w:rsidRPr="00EB2894">
        <w:rPr>
          <w:rFonts w:ascii="Times New Roman" w:hAnsi="Times New Roman" w:cs="Times New Roman"/>
          <w:sz w:val="28"/>
          <w:szCs w:val="28"/>
        </w:rPr>
        <w:t>ией обеспечивается:</w:t>
      </w:r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1) для инвалидов и лиц с ограниченными возможностями здоровья по зр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нию:</w:t>
      </w:r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наличие альтернативной версии официал</w:t>
      </w:r>
      <w:r w:rsidR="00553FEA" w:rsidRPr="00EB2894">
        <w:rPr>
          <w:rFonts w:ascii="Times New Roman" w:hAnsi="Times New Roman" w:cs="Times New Roman"/>
          <w:sz w:val="28"/>
          <w:szCs w:val="28"/>
        </w:rPr>
        <w:t xml:space="preserve">ьного сайта </w:t>
      </w:r>
      <w:r w:rsidR="004D0759" w:rsidRPr="00EB2894">
        <w:rPr>
          <w:rFonts w:ascii="Times New Roman" w:hAnsi="Times New Roman" w:cs="Times New Roman"/>
          <w:sz w:val="28"/>
          <w:szCs w:val="28"/>
        </w:rPr>
        <w:t>Академии</w:t>
      </w:r>
      <w:r w:rsidR="00553FEA" w:rsidRPr="00EB2894">
        <w:rPr>
          <w:rFonts w:ascii="Times New Roman" w:hAnsi="Times New Roman" w:cs="Times New Roman"/>
          <w:sz w:val="28"/>
          <w:szCs w:val="28"/>
        </w:rPr>
        <w:t xml:space="preserve"> в сети «И</w:t>
      </w:r>
      <w:r w:rsidR="00553FEA" w:rsidRPr="00EB2894">
        <w:rPr>
          <w:rFonts w:ascii="Times New Roman" w:hAnsi="Times New Roman" w:cs="Times New Roman"/>
          <w:sz w:val="28"/>
          <w:szCs w:val="28"/>
        </w:rPr>
        <w:t>н</w:t>
      </w:r>
      <w:r w:rsidR="00553FEA" w:rsidRPr="00EB2894">
        <w:rPr>
          <w:rFonts w:ascii="Times New Roman" w:hAnsi="Times New Roman" w:cs="Times New Roman"/>
          <w:sz w:val="28"/>
          <w:szCs w:val="28"/>
        </w:rPr>
        <w:t>тернет»</w:t>
      </w:r>
      <w:r w:rsidRPr="00EB2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слабовидящих;</w:t>
      </w:r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бовидящими, местах и в адаптированной форме (с учетом их особых потребн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стей) справочной информации о расписании учебных занятий (информация в</w:t>
      </w:r>
      <w:r w:rsidRPr="00EB2894">
        <w:rPr>
          <w:rFonts w:ascii="Times New Roman" w:hAnsi="Times New Roman" w:cs="Times New Roman"/>
          <w:sz w:val="28"/>
          <w:szCs w:val="28"/>
        </w:rPr>
        <w:t>ы</w:t>
      </w:r>
      <w:r w:rsidRPr="00EB2894">
        <w:rPr>
          <w:rFonts w:ascii="Times New Roman" w:hAnsi="Times New Roman" w:cs="Times New Roman"/>
          <w:sz w:val="28"/>
          <w:szCs w:val="28"/>
        </w:rPr>
        <w:t>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необходимую п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мощь;</w:t>
      </w:r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>);</w:t>
      </w:r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обеспечение доступа обучающегося, являющегося слепым и использующ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 xml:space="preserve">го собаку-поводыря, к зданию </w:t>
      </w:r>
      <w:r w:rsidR="004D0759" w:rsidRPr="00EB2894">
        <w:rPr>
          <w:rFonts w:ascii="Times New Roman" w:hAnsi="Times New Roman" w:cs="Times New Roman"/>
          <w:sz w:val="28"/>
          <w:szCs w:val="28"/>
        </w:rPr>
        <w:t>Академ</w:t>
      </w:r>
      <w:r w:rsidRPr="00EB2894">
        <w:rPr>
          <w:rFonts w:ascii="Times New Roman" w:hAnsi="Times New Roman" w:cs="Times New Roman"/>
          <w:sz w:val="28"/>
          <w:szCs w:val="28"/>
        </w:rPr>
        <w:t>ии;</w:t>
      </w:r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2) для инвалидов и лиц с ограниченными возможностями здоровья по сл</w:t>
      </w:r>
      <w:r w:rsidRPr="00EB2894">
        <w:rPr>
          <w:rFonts w:ascii="Times New Roman" w:hAnsi="Times New Roman" w:cs="Times New Roman"/>
          <w:sz w:val="28"/>
          <w:szCs w:val="28"/>
        </w:rPr>
        <w:t>у</w:t>
      </w:r>
      <w:r w:rsidRPr="00EB2894">
        <w:rPr>
          <w:rFonts w:ascii="Times New Roman" w:hAnsi="Times New Roman" w:cs="Times New Roman"/>
          <w:sz w:val="28"/>
          <w:szCs w:val="28"/>
        </w:rPr>
        <w:t>ху:</w:t>
      </w:r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нятий визуальной (установка мониторов с возможностью трансляции субти</w:t>
      </w:r>
      <w:r w:rsidRPr="00EB2894">
        <w:rPr>
          <w:rFonts w:ascii="Times New Roman" w:hAnsi="Times New Roman" w:cs="Times New Roman"/>
          <w:sz w:val="28"/>
          <w:szCs w:val="28"/>
        </w:rPr>
        <w:t>т</w:t>
      </w:r>
      <w:r w:rsidRPr="00EB2894">
        <w:rPr>
          <w:rFonts w:ascii="Times New Roman" w:hAnsi="Times New Roman" w:cs="Times New Roman"/>
          <w:sz w:val="28"/>
          <w:szCs w:val="28"/>
        </w:rPr>
        <w:t>ров);</w:t>
      </w:r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формации;</w:t>
      </w:r>
    </w:p>
    <w:p w:rsidR="00C568B5" w:rsidRPr="00EB2894" w:rsidRDefault="00C568B5" w:rsidP="00C56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3) для инвалидов и лиц с ограниченными возможностями здоровья, име</w:t>
      </w:r>
      <w:r w:rsidRPr="00EB2894">
        <w:rPr>
          <w:rFonts w:ascii="Times New Roman" w:hAnsi="Times New Roman" w:cs="Times New Roman"/>
          <w:sz w:val="28"/>
          <w:szCs w:val="28"/>
        </w:rPr>
        <w:t>ю</w:t>
      </w:r>
      <w:r w:rsidRPr="00EB2894">
        <w:rPr>
          <w:rFonts w:ascii="Times New Roman" w:hAnsi="Times New Roman" w:cs="Times New Roman"/>
          <w:sz w:val="28"/>
          <w:szCs w:val="28"/>
        </w:rPr>
        <w:t>щих нарушения опорно-двигательного аппарата, материально-технические у</w:t>
      </w:r>
      <w:r w:rsidRPr="00EB2894">
        <w:rPr>
          <w:rFonts w:ascii="Times New Roman" w:hAnsi="Times New Roman" w:cs="Times New Roman"/>
          <w:sz w:val="28"/>
          <w:szCs w:val="28"/>
        </w:rPr>
        <w:t>с</w:t>
      </w:r>
      <w:r w:rsidRPr="00EB2894">
        <w:rPr>
          <w:rFonts w:ascii="Times New Roman" w:hAnsi="Times New Roman" w:cs="Times New Roman"/>
          <w:sz w:val="28"/>
          <w:szCs w:val="28"/>
        </w:rPr>
        <w:t xml:space="preserve">ловия </w:t>
      </w:r>
      <w:r w:rsidR="005E006B" w:rsidRPr="00EB2894">
        <w:rPr>
          <w:rFonts w:ascii="Times New Roman" w:hAnsi="Times New Roman" w:cs="Times New Roman"/>
          <w:sz w:val="28"/>
          <w:szCs w:val="28"/>
        </w:rPr>
        <w:t>обеспечивают</w:t>
      </w:r>
      <w:r w:rsidRPr="00EB2894"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доступа обучающихся в </w:t>
      </w:r>
      <w:r w:rsidRPr="00EB2894">
        <w:rPr>
          <w:rFonts w:ascii="Times New Roman" w:hAnsi="Times New Roman" w:cs="Times New Roman"/>
          <w:sz w:val="28"/>
          <w:szCs w:val="28"/>
        </w:rPr>
        <w:lastRenderedPageBreak/>
        <w:t xml:space="preserve">учебные помещения, столовые, туалетные и другие помещения </w:t>
      </w:r>
      <w:r w:rsidR="004D0759" w:rsidRPr="00EB2894">
        <w:rPr>
          <w:rFonts w:ascii="Times New Roman" w:hAnsi="Times New Roman" w:cs="Times New Roman"/>
          <w:sz w:val="28"/>
          <w:szCs w:val="28"/>
        </w:rPr>
        <w:t>Академ</w:t>
      </w:r>
      <w:r w:rsidRPr="00EB2894">
        <w:rPr>
          <w:rFonts w:ascii="Times New Roman" w:hAnsi="Times New Roman" w:cs="Times New Roman"/>
          <w:sz w:val="28"/>
          <w:szCs w:val="28"/>
        </w:rPr>
        <w:t>ии, а также пребывания в указанных помещениях (наличие пандус</w:t>
      </w:r>
      <w:r w:rsidR="005E006B"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, поручней, ра</w:t>
      </w:r>
      <w:r w:rsidRPr="00EB2894">
        <w:rPr>
          <w:rFonts w:ascii="Times New Roman" w:hAnsi="Times New Roman" w:cs="Times New Roman"/>
          <w:sz w:val="28"/>
          <w:szCs w:val="28"/>
        </w:rPr>
        <w:t>с</w:t>
      </w:r>
      <w:r w:rsidRPr="00EB2894">
        <w:rPr>
          <w:rFonts w:ascii="Times New Roman" w:hAnsi="Times New Roman" w:cs="Times New Roman"/>
          <w:sz w:val="28"/>
          <w:szCs w:val="28"/>
        </w:rPr>
        <w:t>ширенных дверных проемов).</w:t>
      </w:r>
    </w:p>
    <w:p w:rsidR="00C568B5" w:rsidRPr="00EB2894" w:rsidRDefault="00C568B5" w:rsidP="0075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</w:t>
      </w:r>
      <w:r w:rsidRPr="00EB2894">
        <w:rPr>
          <w:rFonts w:ascii="Times New Roman" w:hAnsi="Times New Roman" w:cs="Times New Roman"/>
          <w:sz w:val="28"/>
          <w:szCs w:val="28"/>
        </w:rPr>
        <w:t>о</w:t>
      </w:r>
      <w:r w:rsidRPr="00EB2894">
        <w:rPr>
          <w:rFonts w:ascii="Times New Roman" w:hAnsi="Times New Roman" w:cs="Times New Roman"/>
          <w:sz w:val="28"/>
          <w:szCs w:val="28"/>
        </w:rPr>
        <w:t>жет быть организовано как совместно с другими обучающимися, так и в о</w:t>
      </w:r>
      <w:r w:rsidRPr="00EB2894">
        <w:rPr>
          <w:rFonts w:ascii="Times New Roman" w:hAnsi="Times New Roman" w:cs="Times New Roman"/>
          <w:sz w:val="28"/>
          <w:szCs w:val="28"/>
        </w:rPr>
        <w:t>т</w:t>
      </w:r>
      <w:r w:rsidR="00755771" w:rsidRPr="00EB2894">
        <w:rPr>
          <w:rFonts w:ascii="Times New Roman" w:hAnsi="Times New Roman" w:cs="Times New Roman"/>
          <w:sz w:val="28"/>
          <w:szCs w:val="28"/>
        </w:rPr>
        <w:t>дельных группах.</w:t>
      </w:r>
      <w:proofErr w:type="gramEnd"/>
    </w:p>
    <w:p w:rsidR="00C568B5" w:rsidRPr="00EB2894" w:rsidRDefault="00C568B5" w:rsidP="0075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>При получении в</w:t>
      </w:r>
      <w:r w:rsidR="00755771" w:rsidRPr="00EB2894">
        <w:rPr>
          <w:rFonts w:ascii="Times New Roman" w:hAnsi="Times New Roman" w:cs="Times New Roman"/>
          <w:sz w:val="28"/>
          <w:szCs w:val="28"/>
        </w:rPr>
        <w:t>ысшего образования по программе</w:t>
      </w:r>
      <w:r w:rsidRPr="00EB2894">
        <w:rPr>
          <w:rFonts w:ascii="Times New Roman" w:hAnsi="Times New Roman" w:cs="Times New Roman"/>
          <w:sz w:val="28"/>
          <w:szCs w:val="28"/>
        </w:rPr>
        <w:t xml:space="preserve"> аспирантуры обуча</w:t>
      </w:r>
      <w:r w:rsidRPr="00EB2894">
        <w:rPr>
          <w:rFonts w:ascii="Times New Roman" w:hAnsi="Times New Roman" w:cs="Times New Roman"/>
          <w:sz w:val="28"/>
          <w:szCs w:val="28"/>
        </w:rPr>
        <w:t>ю</w:t>
      </w:r>
      <w:r w:rsidRPr="00EB2894">
        <w:rPr>
          <w:rFonts w:ascii="Times New Roman" w:hAnsi="Times New Roman" w:cs="Times New Roman"/>
          <w:sz w:val="28"/>
          <w:szCs w:val="28"/>
        </w:rPr>
        <w:t xml:space="preserve">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2894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EB2894">
        <w:rPr>
          <w:rFonts w:ascii="Times New Roman" w:hAnsi="Times New Roman" w:cs="Times New Roman"/>
          <w:sz w:val="28"/>
          <w:szCs w:val="28"/>
        </w:rPr>
        <w:t xml:space="preserve"> </w:t>
      </w:r>
      <w:r w:rsidR="00755771" w:rsidRPr="00EB2894">
        <w:rPr>
          <w:rFonts w:ascii="Times New Roman" w:hAnsi="Times New Roman" w:cs="Times New Roman"/>
          <w:sz w:val="28"/>
          <w:szCs w:val="28"/>
        </w:rPr>
        <w:t>(</w:t>
      </w:r>
      <w:r w:rsidRPr="00EB2894">
        <w:rPr>
          <w:rFonts w:ascii="Times New Roman" w:hAnsi="Times New Roman" w:cs="Times New Roman"/>
          <w:sz w:val="28"/>
          <w:szCs w:val="28"/>
        </w:rPr>
        <w:t>Часть 11 статьи 79 Ф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дерального закона от 29 декабря 2012 г. N 273-ФЗ "Об образовании в Росси</w:t>
      </w:r>
      <w:r w:rsidRPr="00EB2894">
        <w:rPr>
          <w:rFonts w:ascii="Times New Roman" w:hAnsi="Times New Roman" w:cs="Times New Roman"/>
          <w:sz w:val="28"/>
          <w:szCs w:val="28"/>
        </w:rPr>
        <w:t>й</w:t>
      </w:r>
      <w:r w:rsidRPr="00EB2894">
        <w:rPr>
          <w:rFonts w:ascii="Times New Roman" w:hAnsi="Times New Roman" w:cs="Times New Roman"/>
          <w:sz w:val="28"/>
          <w:szCs w:val="28"/>
        </w:rPr>
        <w:t>ской Федерации" (Собрание законодательства Российской Федерации, 2012, N 53, ст. 7598;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2013, N 19, ст. 2326; N 30, ст. 4036).</w:t>
      </w:r>
      <w:proofErr w:type="gramEnd"/>
    </w:p>
    <w:p w:rsidR="00C568B5" w:rsidRPr="00EB2894" w:rsidRDefault="00C568B5" w:rsidP="00AE037C">
      <w:pPr>
        <w:rPr>
          <w:b/>
          <w:sz w:val="28"/>
          <w:szCs w:val="28"/>
        </w:rPr>
      </w:pPr>
    </w:p>
    <w:p w:rsidR="00B90525" w:rsidRPr="00EB2894" w:rsidRDefault="00B90525" w:rsidP="00071FE7">
      <w:pPr>
        <w:jc w:val="center"/>
        <w:rPr>
          <w:b/>
          <w:sz w:val="28"/>
          <w:szCs w:val="28"/>
        </w:rPr>
      </w:pPr>
    </w:p>
    <w:p w:rsidR="00071FE7" w:rsidRPr="00EB2894" w:rsidRDefault="00AF35E8" w:rsidP="001169BB">
      <w:pPr>
        <w:jc w:val="center"/>
        <w:rPr>
          <w:sz w:val="28"/>
          <w:szCs w:val="28"/>
        </w:rPr>
      </w:pPr>
      <w:r w:rsidRPr="00EB2894">
        <w:rPr>
          <w:b/>
          <w:sz w:val="28"/>
          <w:szCs w:val="28"/>
        </w:rPr>
        <w:t>7</w:t>
      </w:r>
      <w:r w:rsidR="00071FE7" w:rsidRPr="00EB2894">
        <w:rPr>
          <w:b/>
          <w:sz w:val="28"/>
          <w:szCs w:val="28"/>
        </w:rPr>
        <w:t xml:space="preserve">. </w:t>
      </w:r>
      <w:r w:rsidR="001169BB" w:rsidRPr="00EB2894">
        <w:rPr>
          <w:b/>
          <w:sz w:val="28"/>
          <w:szCs w:val="28"/>
        </w:rPr>
        <w:t xml:space="preserve">КОНТРОЛЬ КАЧЕСТВА ОСВОЕНИЯ </w:t>
      </w:r>
      <w:r w:rsidR="0084600B" w:rsidRPr="00EB2894">
        <w:rPr>
          <w:b/>
          <w:sz w:val="28"/>
          <w:szCs w:val="28"/>
        </w:rPr>
        <w:t xml:space="preserve">ПРОГРАММЫ </w:t>
      </w:r>
      <w:r w:rsidR="001169BB" w:rsidRPr="00EB2894">
        <w:rPr>
          <w:b/>
          <w:sz w:val="28"/>
          <w:szCs w:val="28"/>
        </w:rPr>
        <w:t>АСПИРАНТУРЫ</w:t>
      </w:r>
    </w:p>
    <w:p w:rsidR="007A32DF" w:rsidRPr="00EB2894" w:rsidRDefault="007A32DF" w:rsidP="00AE037C">
      <w:pPr>
        <w:widowControl w:val="0"/>
        <w:overflowPunct w:val="0"/>
        <w:autoSpaceDE w:val="0"/>
        <w:autoSpaceDN w:val="0"/>
        <w:adjustRightInd w:val="0"/>
        <w:spacing w:line="222" w:lineRule="auto"/>
        <w:jc w:val="both"/>
        <w:rPr>
          <w:sz w:val="28"/>
          <w:szCs w:val="28"/>
        </w:rPr>
      </w:pPr>
    </w:p>
    <w:p w:rsidR="007A32DF" w:rsidRPr="00EB2894" w:rsidRDefault="007A32DF" w:rsidP="00A92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При осуществлении образовательной деятельности по программе аспира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 xml:space="preserve">туры </w:t>
      </w:r>
      <w:r w:rsidR="00BE63D0" w:rsidRPr="00EB2894">
        <w:rPr>
          <w:rFonts w:ascii="Times New Roman" w:hAnsi="Times New Roman" w:cs="Times New Roman"/>
          <w:sz w:val="28"/>
          <w:szCs w:val="28"/>
        </w:rPr>
        <w:t>Академия</w:t>
      </w:r>
      <w:r w:rsidRPr="00EB2894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A32DF" w:rsidRPr="00EB2894" w:rsidRDefault="007A32DF" w:rsidP="00A92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94">
        <w:rPr>
          <w:rFonts w:ascii="Times New Roman" w:hAnsi="Times New Roman" w:cs="Times New Roman"/>
          <w:sz w:val="28"/>
          <w:szCs w:val="28"/>
        </w:rPr>
        <w:t xml:space="preserve"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</w:t>
      </w:r>
      <w:r w:rsidR="00BE63D0" w:rsidRPr="00EB2894">
        <w:rPr>
          <w:rFonts w:ascii="Times New Roman" w:hAnsi="Times New Roman" w:cs="Times New Roman"/>
          <w:sz w:val="28"/>
          <w:szCs w:val="28"/>
        </w:rPr>
        <w:t>Академией</w:t>
      </w:r>
      <w:r w:rsidRPr="00EB28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32DF" w:rsidRPr="00EB2894" w:rsidRDefault="007A32DF" w:rsidP="00A92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проведение практик;</w:t>
      </w:r>
    </w:p>
    <w:p w:rsidR="007A32DF" w:rsidRPr="00EB2894" w:rsidRDefault="007A32DF" w:rsidP="00A92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проведение научно-исследовательской работы, в рамках которой обуча</w:t>
      </w:r>
      <w:r w:rsidRPr="00EB2894">
        <w:rPr>
          <w:rFonts w:ascii="Times New Roman" w:hAnsi="Times New Roman" w:cs="Times New Roman"/>
          <w:sz w:val="28"/>
          <w:szCs w:val="28"/>
        </w:rPr>
        <w:t>ю</w:t>
      </w:r>
      <w:r w:rsidRPr="00EB2894">
        <w:rPr>
          <w:rFonts w:ascii="Times New Roman" w:hAnsi="Times New Roman" w:cs="Times New Roman"/>
          <w:sz w:val="28"/>
          <w:szCs w:val="28"/>
        </w:rPr>
        <w:t xml:space="preserve">щиеся выполняют самостоятельные научные исследования в соответствии с </w:t>
      </w:r>
      <w:r w:rsidR="00BE63D0" w:rsidRPr="00EB289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BE63D0" w:rsidRPr="00EB289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BE63D0" w:rsidRPr="00EB2894">
        <w:rPr>
          <w:rFonts w:ascii="Times New Roman" w:hAnsi="Times New Roman" w:cs="Times New Roman"/>
          <w:spacing w:val="-3"/>
          <w:sz w:val="28"/>
          <w:szCs w:val="28"/>
        </w:rPr>
        <w:t xml:space="preserve">правленностью </w:t>
      </w:r>
      <w:r w:rsidR="00710A78" w:rsidRPr="00EB2894">
        <w:rPr>
          <w:rFonts w:ascii="Times New Roman" w:hAnsi="Times New Roman" w:cs="Times New Roman"/>
          <w:spacing w:val="-3"/>
          <w:sz w:val="28"/>
          <w:szCs w:val="28"/>
        </w:rPr>
        <w:t xml:space="preserve">программы </w:t>
      </w:r>
      <w:r w:rsidR="00735E16" w:rsidRPr="00EB2894">
        <w:rPr>
          <w:rFonts w:ascii="Times New Roman" w:hAnsi="Times New Roman" w:cs="Times New Roman"/>
          <w:sz w:val="28"/>
          <w:szCs w:val="28"/>
        </w:rPr>
        <w:t xml:space="preserve"> </w:t>
      </w:r>
      <w:r w:rsidR="00710A78" w:rsidRPr="00EB2894">
        <w:rPr>
          <w:rFonts w:ascii="Times New Roman" w:hAnsi="Times New Roman" w:cs="Times New Roman"/>
          <w:sz w:val="28"/>
          <w:szCs w:val="28"/>
        </w:rPr>
        <w:t>«</w:t>
      </w:r>
      <w:r w:rsidR="00735E16" w:rsidRPr="00EB2894"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</w:t>
      </w:r>
      <w:r w:rsidR="00710A78" w:rsidRPr="00EB2894">
        <w:rPr>
          <w:rFonts w:ascii="Times New Roman" w:hAnsi="Times New Roman" w:cs="Times New Roman"/>
          <w:sz w:val="28"/>
          <w:szCs w:val="28"/>
        </w:rPr>
        <w:t>»</w:t>
      </w:r>
      <w:r w:rsidR="00BE63D0" w:rsidRPr="00EB2894">
        <w:rPr>
          <w:rFonts w:ascii="Times New Roman" w:hAnsi="Times New Roman" w:cs="Times New Roman"/>
          <w:sz w:val="28"/>
          <w:szCs w:val="28"/>
        </w:rPr>
        <w:t>;</w:t>
      </w:r>
    </w:p>
    <w:p w:rsidR="00071FE7" w:rsidRPr="00EB2894" w:rsidRDefault="00071FE7" w:rsidP="00A92D0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Контроль качества освоения </w:t>
      </w:r>
      <w:proofErr w:type="gramStart"/>
      <w:r w:rsidRPr="00EB2894">
        <w:rPr>
          <w:sz w:val="28"/>
          <w:szCs w:val="28"/>
        </w:rPr>
        <w:t>обучающимися</w:t>
      </w:r>
      <w:proofErr w:type="gramEnd"/>
      <w:r w:rsidRPr="00EB2894">
        <w:rPr>
          <w:sz w:val="28"/>
          <w:szCs w:val="28"/>
        </w:rPr>
        <w:t xml:space="preserve"> образовательной программы аспирантуры включает текущий контроль успеваемости, промежуточную и ит</w:t>
      </w:r>
      <w:r w:rsidRPr="00EB2894">
        <w:rPr>
          <w:sz w:val="28"/>
          <w:szCs w:val="28"/>
        </w:rPr>
        <w:t>о</w:t>
      </w:r>
      <w:r w:rsidRPr="00EB2894">
        <w:rPr>
          <w:sz w:val="28"/>
          <w:szCs w:val="28"/>
        </w:rPr>
        <w:t>говую (государственную итоговую) аттестации обучающихся.</w:t>
      </w:r>
    </w:p>
    <w:p w:rsidR="003B278A" w:rsidRPr="00EB2894" w:rsidRDefault="003B278A" w:rsidP="00A92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обучающимся индивидуального учебного плана осуществляет научный руководитель.</w:t>
      </w:r>
    </w:p>
    <w:p w:rsidR="003B278A" w:rsidRPr="00EB2894" w:rsidRDefault="003B278A" w:rsidP="00A92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Текущий контроль успеваемости обеспечивает оценивание хода освоения дисциплин (модулей) и прохождения практик, промежуточная аттестация об</w:t>
      </w:r>
      <w:r w:rsidRPr="00EB2894">
        <w:rPr>
          <w:rFonts w:ascii="Times New Roman" w:hAnsi="Times New Roman" w:cs="Times New Roman"/>
          <w:sz w:val="28"/>
          <w:szCs w:val="28"/>
        </w:rPr>
        <w:t>у</w:t>
      </w:r>
      <w:r w:rsidRPr="00EB2894">
        <w:rPr>
          <w:rFonts w:ascii="Times New Roman" w:hAnsi="Times New Roman" w:cs="Times New Roman"/>
          <w:sz w:val="28"/>
          <w:szCs w:val="28"/>
        </w:rPr>
        <w:t xml:space="preserve">чающихся - оценивание промежуточных и окончательных результатов </w:t>
      </w:r>
      <w:proofErr w:type="gramStart"/>
      <w:r w:rsidRPr="00EB2894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EB2894">
        <w:rPr>
          <w:rFonts w:ascii="Times New Roman" w:hAnsi="Times New Roman" w:cs="Times New Roman"/>
          <w:sz w:val="28"/>
          <w:szCs w:val="28"/>
        </w:rPr>
        <w:t xml:space="preserve"> (модулям), прохождения практик, выполнения научно-исследовательской работы.</w:t>
      </w:r>
    </w:p>
    <w:p w:rsidR="003B278A" w:rsidRPr="00EB2894" w:rsidRDefault="003B278A" w:rsidP="00A92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Формы, система оценивания, порядок проведения промежуточной аттест</w:t>
      </w:r>
      <w:r w:rsidRPr="00EB2894">
        <w:rPr>
          <w:rFonts w:ascii="Times New Roman" w:hAnsi="Times New Roman" w:cs="Times New Roman"/>
          <w:sz w:val="28"/>
          <w:szCs w:val="28"/>
        </w:rPr>
        <w:t>а</w:t>
      </w:r>
      <w:r w:rsidRPr="00EB2894">
        <w:rPr>
          <w:rFonts w:ascii="Times New Roman" w:hAnsi="Times New Roman" w:cs="Times New Roman"/>
          <w:sz w:val="28"/>
          <w:szCs w:val="28"/>
        </w:rPr>
        <w:t>ции обучающихся, включая порядок установления сроков прохождения соо</w:t>
      </w:r>
      <w:r w:rsidRPr="00EB2894">
        <w:rPr>
          <w:rFonts w:ascii="Times New Roman" w:hAnsi="Times New Roman" w:cs="Times New Roman"/>
          <w:sz w:val="28"/>
          <w:szCs w:val="28"/>
        </w:rPr>
        <w:t>т</w:t>
      </w:r>
      <w:r w:rsidRPr="00EB2894">
        <w:rPr>
          <w:rFonts w:ascii="Times New Roman" w:hAnsi="Times New Roman" w:cs="Times New Roman"/>
          <w:sz w:val="28"/>
          <w:szCs w:val="28"/>
        </w:rPr>
        <w:t>ветствующих испытаний обучающимся, не прошедшим промежуточной атт</w:t>
      </w:r>
      <w:r w:rsidRPr="00EB2894">
        <w:rPr>
          <w:rFonts w:ascii="Times New Roman" w:hAnsi="Times New Roman" w:cs="Times New Roman"/>
          <w:sz w:val="28"/>
          <w:szCs w:val="28"/>
        </w:rPr>
        <w:t>е</w:t>
      </w:r>
      <w:r w:rsidRPr="00EB2894">
        <w:rPr>
          <w:rFonts w:ascii="Times New Roman" w:hAnsi="Times New Roman" w:cs="Times New Roman"/>
          <w:sz w:val="28"/>
          <w:szCs w:val="28"/>
        </w:rPr>
        <w:t>стации по уважительным причинам или имеющим академическую задолже</w:t>
      </w:r>
      <w:r w:rsidRPr="00EB2894">
        <w:rPr>
          <w:rFonts w:ascii="Times New Roman" w:hAnsi="Times New Roman" w:cs="Times New Roman"/>
          <w:sz w:val="28"/>
          <w:szCs w:val="28"/>
        </w:rPr>
        <w:t>н</w:t>
      </w:r>
      <w:r w:rsidRPr="00EB2894">
        <w:rPr>
          <w:rFonts w:ascii="Times New Roman" w:hAnsi="Times New Roman" w:cs="Times New Roman"/>
          <w:sz w:val="28"/>
          <w:szCs w:val="28"/>
        </w:rPr>
        <w:t>ность, а также периодичность проведения промежуточной аттестации обуча</w:t>
      </w:r>
      <w:r w:rsidRPr="00EB2894">
        <w:rPr>
          <w:rFonts w:ascii="Times New Roman" w:hAnsi="Times New Roman" w:cs="Times New Roman"/>
          <w:sz w:val="28"/>
          <w:szCs w:val="28"/>
        </w:rPr>
        <w:t>ю</w:t>
      </w:r>
      <w:r w:rsidRPr="00EB2894">
        <w:rPr>
          <w:rFonts w:ascii="Times New Roman" w:hAnsi="Times New Roman" w:cs="Times New Roman"/>
          <w:sz w:val="28"/>
          <w:szCs w:val="28"/>
        </w:rPr>
        <w:t xml:space="preserve">щихся устанавливаются локальными нормативными актами </w:t>
      </w:r>
      <w:r w:rsidR="00C55322" w:rsidRPr="00EB2894">
        <w:rPr>
          <w:rFonts w:ascii="Times New Roman" w:hAnsi="Times New Roman" w:cs="Times New Roman"/>
          <w:sz w:val="28"/>
          <w:szCs w:val="28"/>
        </w:rPr>
        <w:t>Академии</w:t>
      </w:r>
      <w:r w:rsidRPr="00EB2894">
        <w:rPr>
          <w:rFonts w:ascii="Times New Roman" w:hAnsi="Times New Roman" w:cs="Times New Roman"/>
          <w:sz w:val="28"/>
          <w:szCs w:val="28"/>
        </w:rPr>
        <w:t>.</w:t>
      </w:r>
    </w:p>
    <w:p w:rsidR="00071FE7" w:rsidRPr="00EB2894" w:rsidRDefault="00071FE7" w:rsidP="00A92D0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Аспирантам, успешно прошедшим итоговую (государственную итоговую) аттестацию, выдается документ об образовании и о квалификации.</w:t>
      </w:r>
    </w:p>
    <w:p w:rsidR="00071FE7" w:rsidRPr="00EB2894" w:rsidRDefault="00071FE7" w:rsidP="00A92D0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EB2894">
        <w:rPr>
          <w:sz w:val="28"/>
          <w:szCs w:val="28"/>
        </w:rPr>
        <w:t>Лицам, успешно прошедшим государственную итоговую аттестацию, в</w:t>
      </w:r>
      <w:r w:rsidRPr="00EB2894">
        <w:rPr>
          <w:sz w:val="28"/>
          <w:szCs w:val="28"/>
        </w:rPr>
        <w:t>ы</w:t>
      </w:r>
      <w:r w:rsidRPr="00EB2894">
        <w:rPr>
          <w:sz w:val="28"/>
          <w:szCs w:val="28"/>
        </w:rPr>
        <w:lastRenderedPageBreak/>
        <w:t>дается диплом об окончании аспирантуры, подтверждающий получение высш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го образования по программе аспирантуры.</w:t>
      </w:r>
    </w:p>
    <w:p w:rsidR="00071FE7" w:rsidRPr="00EB2894" w:rsidRDefault="00071FE7" w:rsidP="00A92D0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>Лицам, не прошедшим государственной итоговой аттестации или пол</w:t>
      </w:r>
      <w:r w:rsidRPr="00EB2894">
        <w:rPr>
          <w:sz w:val="28"/>
          <w:szCs w:val="28"/>
        </w:rPr>
        <w:t>у</w:t>
      </w:r>
      <w:r w:rsidRPr="00EB2894">
        <w:rPr>
          <w:sz w:val="28"/>
          <w:szCs w:val="28"/>
        </w:rPr>
        <w:t>чившим на государственной итоговой аттестации неудовлетворительные р</w:t>
      </w:r>
      <w:r w:rsidRPr="00EB2894">
        <w:rPr>
          <w:sz w:val="28"/>
          <w:szCs w:val="28"/>
        </w:rPr>
        <w:t>е</w:t>
      </w:r>
      <w:r w:rsidRPr="00EB2894">
        <w:rPr>
          <w:sz w:val="28"/>
          <w:szCs w:val="28"/>
        </w:rPr>
        <w:t>зультаты, а также лицам, освоившим часть программы аспирантуры и (или) о</w:t>
      </w:r>
      <w:r w:rsidRPr="00EB2894">
        <w:rPr>
          <w:sz w:val="28"/>
          <w:szCs w:val="28"/>
        </w:rPr>
        <w:t>т</w:t>
      </w:r>
      <w:r w:rsidRPr="00EB2894">
        <w:rPr>
          <w:sz w:val="28"/>
          <w:szCs w:val="28"/>
        </w:rPr>
        <w:t xml:space="preserve">численным из </w:t>
      </w:r>
      <w:r w:rsidR="004D0759" w:rsidRPr="00EB2894">
        <w:rPr>
          <w:sz w:val="28"/>
          <w:szCs w:val="28"/>
        </w:rPr>
        <w:t>Академи</w:t>
      </w:r>
      <w:r w:rsidRPr="00EB2894">
        <w:rPr>
          <w:sz w:val="28"/>
          <w:szCs w:val="28"/>
        </w:rPr>
        <w:t xml:space="preserve">и, выдается справка об обучении или о периоде </w:t>
      </w:r>
      <w:proofErr w:type="gramStart"/>
      <w:r w:rsidRPr="00EB2894">
        <w:rPr>
          <w:sz w:val="28"/>
          <w:szCs w:val="28"/>
        </w:rPr>
        <w:t>обучения по образцу</w:t>
      </w:r>
      <w:proofErr w:type="gramEnd"/>
      <w:r w:rsidRPr="00EB2894">
        <w:rPr>
          <w:sz w:val="28"/>
          <w:szCs w:val="28"/>
        </w:rPr>
        <w:t>, установленн</w:t>
      </w:r>
      <w:r w:rsidR="004D0759" w:rsidRPr="00EB2894">
        <w:rPr>
          <w:sz w:val="28"/>
          <w:szCs w:val="28"/>
        </w:rPr>
        <w:t>ому</w:t>
      </w:r>
      <w:r w:rsidRPr="00EB2894">
        <w:rPr>
          <w:sz w:val="28"/>
          <w:szCs w:val="28"/>
        </w:rPr>
        <w:t xml:space="preserve"> Академией.</w:t>
      </w:r>
    </w:p>
    <w:p w:rsidR="00071FE7" w:rsidRPr="00EB2894" w:rsidRDefault="00071FE7" w:rsidP="00A92D0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1FE7" w:rsidRPr="00EB2894" w:rsidRDefault="00AF35E8" w:rsidP="00A92D09">
      <w:pPr>
        <w:jc w:val="center"/>
        <w:rPr>
          <w:sz w:val="28"/>
          <w:szCs w:val="28"/>
        </w:rPr>
      </w:pPr>
      <w:r w:rsidRPr="00EB2894">
        <w:rPr>
          <w:b/>
          <w:sz w:val="28"/>
          <w:szCs w:val="28"/>
        </w:rPr>
        <w:t>8</w:t>
      </w:r>
      <w:r w:rsidR="00071FE7" w:rsidRPr="00EB2894">
        <w:rPr>
          <w:b/>
          <w:sz w:val="28"/>
          <w:szCs w:val="28"/>
        </w:rPr>
        <w:t xml:space="preserve">. </w:t>
      </w:r>
      <w:r w:rsidR="007F3D85" w:rsidRPr="00EB2894">
        <w:rPr>
          <w:b/>
          <w:sz w:val="28"/>
          <w:szCs w:val="28"/>
        </w:rPr>
        <w:t>МЕТОДИЧЕСКИЕ МАТЕРИАЛЫ</w:t>
      </w:r>
    </w:p>
    <w:p w:rsidR="00071FE7" w:rsidRPr="00EB2894" w:rsidRDefault="00071FE7" w:rsidP="00A92D09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90346" w:rsidRPr="00EB2894" w:rsidRDefault="00F90346" w:rsidP="00A92D0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35E8" w:rsidRPr="00EB2894" w:rsidRDefault="00AF35E8" w:rsidP="00A92D0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2894">
        <w:rPr>
          <w:sz w:val="28"/>
          <w:szCs w:val="28"/>
        </w:rPr>
        <w:t xml:space="preserve">Учебно-методическое и информационное обеспечение </w:t>
      </w:r>
      <w:r w:rsidR="00754CEF" w:rsidRPr="00EB2894">
        <w:rPr>
          <w:sz w:val="28"/>
          <w:szCs w:val="28"/>
        </w:rPr>
        <w:t>основной профе</w:t>
      </w:r>
      <w:r w:rsidR="00754CEF" w:rsidRPr="00EB2894">
        <w:rPr>
          <w:sz w:val="28"/>
          <w:szCs w:val="28"/>
        </w:rPr>
        <w:t>с</w:t>
      </w:r>
      <w:r w:rsidR="00754CEF" w:rsidRPr="00EB2894">
        <w:rPr>
          <w:sz w:val="28"/>
          <w:szCs w:val="28"/>
        </w:rPr>
        <w:t xml:space="preserve">сиональной </w:t>
      </w:r>
      <w:r w:rsidRPr="00EB2894">
        <w:rPr>
          <w:sz w:val="28"/>
          <w:szCs w:val="28"/>
        </w:rPr>
        <w:t xml:space="preserve">образовательной программы по направлению </w:t>
      </w:r>
      <w:r w:rsidRPr="00EB2894">
        <w:rPr>
          <w:spacing w:val="-3"/>
          <w:sz w:val="28"/>
          <w:szCs w:val="28"/>
        </w:rPr>
        <w:t xml:space="preserve">подготовки </w:t>
      </w:r>
      <w:r w:rsidR="00B103A2" w:rsidRPr="00EB2894">
        <w:rPr>
          <w:sz w:val="28"/>
          <w:szCs w:val="28"/>
        </w:rPr>
        <w:t xml:space="preserve">38.06.01 Экономика, </w:t>
      </w:r>
      <w:r w:rsidRPr="00EB2894">
        <w:rPr>
          <w:sz w:val="28"/>
          <w:szCs w:val="28"/>
        </w:rPr>
        <w:t>включает в себя учебную, учебно-методическую, научную литер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>туру, наглядные пособия и другие дидактические средства и методики, а также информационные ресурсы, необходимые для качественного освоения образов</w:t>
      </w:r>
      <w:r w:rsidRPr="00EB2894">
        <w:rPr>
          <w:sz w:val="28"/>
          <w:szCs w:val="28"/>
        </w:rPr>
        <w:t>а</w:t>
      </w:r>
      <w:r w:rsidRPr="00EB2894">
        <w:rPr>
          <w:sz w:val="28"/>
          <w:szCs w:val="28"/>
        </w:rPr>
        <w:t xml:space="preserve">тельной программы. </w:t>
      </w:r>
    </w:p>
    <w:p w:rsidR="00DD059E" w:rsidRPr="00EB2894" w:rsidRDefault="00754CEF" w:rsidP="00A92D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94">
        <w:rPr>
          <w:rFonts w:ascii="Times New Roman" w:hAnsi="Times New Roman" w:cs="Times New Roman"/>
          <w:sz w:val="28"/>
          <w:szCs w:val="28"/>
        </w:rPr>
        <w:t>О</w:t>
      </w:r>
      <w:r w:rsidR="00AF35E8" w:rsidRPr="00EB2894">
        <w:rPr>
          <w:rFonts w:ascii="Times New Roman" w:hAnsi="Times New Roman" w:cs="Times New Roman"/>
          <w:sz w:val="28"/>
          <w:szCs w:val="28"/>
        </w:rPr>
        <w:t>бразовательная программа обеспечена учебно-методической документ</w:t>
      </w:r>
      <w:r w:rsidR="00AF35E8" w:rsidRPr="00EB2894">
        <w:rPr>
          <w:rFonts w:ascii="Times New Roman" w:hAnsi="Times New Roman" w:cs="Times New Roman"/>
          <w:sz w:val="28"/>
          <w:szCs w:val="28"/>
        </w:rPr>
        <w:t>а</w:t>
      </w:r>
      <w:r w:rsidR="00AF35E8" w:rsidRPr="00EB2894">
        <w:rPr>
          <w:rFonts w:ascii="Times New Roman" w:hAnsi="Times New Roman" w:cs="Times New Roman"/>
          <w:sz w:val="28"/>
          <w:szCs w:val="28"/>
        </w:rPr>
        <w:t>цией и материалами по всем дисциплинам (модулям), представленным в уче</w:t>
      </w:r>
      <w:r w:rsidR="00AF35E8" w:rsidRPr="00EB2894">
        <w:rPr>
          <w:rFonts w:ascii="Times New Roman" w:hAnsi="Times New Roman" w:cs="Times New Roman"/>
          <w:sz w:val="28"/>
          <w:szCs w:val="28"/>
        </w:rPr>
        <w:t>б</w:t>
      </w:r>
      <w:r w:rsidR="00AF35E8" w:rsidRPr="00EB2894">
        <w:rPr>
          <w:rFonts w:ascii="Times New Roman" w:hAnsi="Times New Roman" w:cs="Times New Roman"/>
          <w:sz w:val="28"/>
          <w:szCs w:val="28"/>
        </w:rPr>
        <w:t xml:space="preserve">ном плане, включая как аудиторную, так и внеаудиторную работу </w:t>
      </w:r>
      <w:proofErr w:type="gramStart"/>
      <w:r w:rsidR="00AF35E8" w:rsidRPr="00EB2894">
        <w:rPr>
          <w:rFonts w:ascii="Times New Roman" w:hAnsi="Times New Roman" w:cs="Times New Roman"/>
          <w:sz w:val="28"/>
          <w:szCs w:val="28"/>
        </w:rPr>
        <w:t>обучающи</w:t>
      </w:r>
      <w:r w:rsidR="00AF35E8" w:rsidRPr="00EB2894">
        <w:rPr>
          <w:rFonts w:ascii="Times New Roman" w:hAnsi="Times New Roman" w:cs="Times New Roman"/>
          <w:sz w:val="28"/>
          <w:szCs w:val="28"/>
        </w:rPr>
        <w:t>х</w:t>
      </w:r>
      <w:r w:rsidR="00AF35E8" w:rsidRPr="00EB289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F35E8" w:rsidRPr="00EB2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EF" w:rsidRPr="00EB2894" w:rsidRDefault="004870EF" w:rsidP="00A9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3A2" w:rsidRPr="00EB2894" w:rsidRDefault="008A23A2" w:rsidP="00071FE7">
      <w:pPr>
        <w:jc w:val="center"/>
        <w:rPr>
          <w:b/>
          <w:sz w:val="28"/>
          <w:szCs w:val="28"/>
        </w:rPr>
      </w:pPr>
    </w:p>
    <w:sectPr w:rsidR="008A23A2" w:rsidRPr="00EB2894" w:rsidSect="003E2E0B">
      <w:pgSz w:w="11906" w:h="16838"/>
      <w:pgMar w:top="1134" w:right="510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EE"/>
    <w:multiLevelType w:val="hybridMultilevel"/>
    <w:tmpl w:val="00004B40"/>
    <w:lvl w:ilvl="0" w:tplc="00005878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B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decimal"/>
      <w:lvlText w:val="40.06.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94A33"/>
    <w:multiLevelType w:val="hybridMultilevel"/>
    <w:tmpl w:val="C3A4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55C45"/>
    <w:multiLevelType w:val="hybridMultilevel"/>
    <w:tmpl w:val="0FD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1111"/>
    <w:multiLevelType w:val="hybridMultilevel"/>
    <w:tmpl w:val="BC860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E3488"/>
    <w:multiLevelType w:val="multilevel"/>
    <w:tmpl w:val="2CB2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5F3389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77179"/>
    <w:multiLevelType w:val="multilevel"/>
    <w:tmpl w:val="F01C07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5F0DAF"/>
    <w:multiLevelType w:val="multilevel"/>
    <w:tmpl w:val="39B6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C31F6"/>
    <w:multiLevelType w:val="multilevel"/>
    <w:tmpl w:val="CA440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12">
    <w:nsid w:val="19AF0AF0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93029"/>
    <w:multiLevelType w:val="hybridMultilevel"/>
    <w:tmpl w:val="2BF24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AD6E9E"/>
    <w:multiLevelType w:val="multilevel"/>
    <w:tmpl w:val="D522F3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6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431EA"/>
    <w:multiLevelType w:val="hybridMultilevel"/>
    <w:tmpl w:val="55003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F57CA9"/>
    <w:multiLevelType w:val="hybridMultilevel"/>
    <w:tmpl w:val="8790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E601D2"/>
    <w:multiLevelType w:val="hybridMultilevel"/>
    <w:tmpl w:val="F436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82AEA"/>
    <w:multiLevelType w:val="multilevel"/>
    <w:tmpl w:val="633EC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5C43AD"/>
    <w:multiLevelType w:val="multilevel"/>
    <w:tmpl w:val="FCB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366F9C"/>
    <w:multiLevelType w:val="multilevel"/>
    <w:tmpl w:val="EF6A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23">
    <w:nsid w:val="256F5077"/>
    <w:multiLevelType w:val="hybridMultilevel"/>
    <w:tmpl w:val="609EE55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C3F43"/>
    <w:multiLevelType w:val="multilevel"/>
    <w:tmpl w:val="41B2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2CA27F16"/>
    <w:multiLevelType w:val="multilevel"/>
    <w:tmpl w:val="EC925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2E564263"/>
    <w:multiLevelType w:val="hybridMultilevel"/>
    <w:tmpl w:val="BE8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42143"/>
    <w:multiLevelType w:val="hybridMultilevel"/>
    <w:tmpl w:val="904E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0614CE"/>
    <w:multiLevelType w:val="multilevel"/>
    <w:tmpl w:val="ACE09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000000"/>
        <w:sz w:val="24"/>
      </w:rPr>
    </w:lvl>
  </w:abstractNum>
  <w:abstractNum w:abstractNumId="30">
    <w:nsid w:val="38A014BF"/>
    <w:multiLevelType w:val="multilevel"/>
    <w:tmpl w:val="59627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1">
    <w:nsid w:val="39BC2A78"/>
    <w:multiLevelType w:val="multilevel"/>
    <w:tmpl w:val="993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0C2C05"/>
    <w:multiLevelType w:val="multilevel"/>
    <w:tmpl w:val="1252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5">
    <w:nsid w:val="472D586A"/>
    <w:multiLevelType w:val="hybridMultilevel"/>
    <w:tmpl w:val="664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193648"/>
    <w:multiLevelType w:val="hybridMultilevel"/>
    <w:tmpl w:val="66FAD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911633D"/>
    <w:multiLevelType w:val="hybridMultilevel"/>
    <w:tmpl w:val="DF705E04"/>
    <w:lvl w:ilvl="0" w:tplc="06DEDCB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1557A"/>
    <w:multiLevelType w:val="multilevel"/>
    <w:tmpl w:val="D3FE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D70107B"/>
    <w:multiLevelType w:val="multilevel"/>
    <w:tmpl w:val="27B22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B4773"/>
    <w:multiLevelType w:val="multilevel"/>
    <w:tmpl w:val="CE485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2">
    <w:nsid w:val="5C2B316A"/>
    <w:multiLevelType w:val="hybridMultilevel"/>
    <w:tmpl w:val="D4E87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C892B12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0A2C91"/>
    <w:multiLevelType w:val="multilevel"/>
    <w:tmpl w:val="D6E0E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4A405B"/>
    <w:multiLevelType w:val="multilevel"/>
    <w:tmpl w:val="48A2E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2A799F"/>
    <w:multiLevelType w:val="hybridMultilevel"/>
    <w:tmpl w:val="13E8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8"/>
  </w:num>
  <w:num w:numId="5">
    <w:abstractNumId w:val="33"/>
  </w:num>
  <w:num w:numId="6">
    <w:abstractNumId w:val="18"/>
  </w:num>
  <w:num w:numId="7">
    <w:abstractNumId w:val="23"/>
  </w:num>
  <w:num w:numId="8">
    <w:abstractNumId w:val="34"/>
  </w:num>
  <w:num w:numId="9">
    <w:abstractNumId w:val="13"/>
  </w:num>
  <w:num w:numId="10">
    <w:abstractNumId w:val="5"/>
  </w:num>
  <w:num w:numId="11">
    <w:abstractNumId w:val="3"/>
  </w:num>
  <w:num w:numId="12">
    <w:abstractNumId w:val="26"/>
  </w:num>
  <w:num w:numId="13">
    <w:abstractNumId w:val="11"/>
  </w:num>
  <w:num w:numId="14">
    <w:abstractNumId w:val="22"/>
  </w:num>
  <w:num w:numId="15">
    <w:abstractNumId w:val="47"/>
  </w:num>
  <w:num w:numId="16">
    <w:abstractNumId w:val="19"/>
  </w:num>
  <w:num w:numId="17">
    <w:abstractNumId w:val="16"/>
  </w:num>
  <w:num w:numId="18">
    <w:abstractNumId w:val="10"/>
  </w:num>
  <w:num w:numId="19">
    <w:abstractNumId w:val="45"/>
  </w:num>
  <w:num w:numId="20">
    <w:abstractNumId w:val="15"/>
  </w:num>
  <w:num w:numId="21">
    <w:abstractNumId w:val="43"/>
  </w:num>
  <w:num w:numId="22">
    <w:abstractNumId w:val="7"/>
  </w:num>
  <w:num w:numId="23">
    <w:abstractNumId w:val="31"/>
  </w:num>
  <w:num w:numId="24">
    <w:abstractNumId w:val="12"/>
  </w:num>
  <w:num w:numId="25">
    <w:abstractNumId w:val="14"/>
  </w:num>
  <w:num w:numId="26">
    <w:abstractNumId w:val="46"/>
  </w:num>
  <w:num w:numId="27">
    <w:abstractNumId w:val="8"/>
  </w:num>
  <w:num w:numId="28">
    <w:abstractNumId w:val="4"/>
  </w:num>
  <w:num w:numId="29">
    <w:abstractNumId w:val="30"/>
  </w:num>
  <w:num w:numId="30">
    <w:abstractNumId w:val="41"/>
  </w:num>
  <w:num w:numId="31">
    <w:abstractNumId w:val="39"/>
  </w:num>
  <w:num w:numId="32">
    <w:abstractNumId w:val="27"/>
  </w:num>
  <w:num w:numId="33">
    <w:abstractNumId w:val="35"/>
  </w:num>
  <w:num w:numId="34">
    <w:abstractNumId w:val="28"/>
  </w:num>
  <w:num w:numId="35">
    <w:abstractNumId w:val="25"/>
  </w:num>
  <w:num w:numId="36">
    <w:abstractNumId w:val="9"/>
  </w:num>
  <w:num w:numId="37">
    <w:abstractNumId w:val="32"/>
  </w:num>
  <w:num w:numId="38">
    <w:abstractNumId w:val="20"/>
  </w:num>
  <w:num w:numId="39">
    <w:abstractNumId w:val="6"/>
  </w:num>
  <w:num w:numId="40">
    <w:abstractNumId w:val="44"/>
  </w:num>
  <w:num w:numId="41">
    <w:abstractNumId w:val="38"/>
  </w:num>
  <w:num w:numId="42">
    <w:abstractNumId w:val="17"/>
  </w:num>
  <w:num w:numId="43">
    <w:abstractNumId w:val="36"/>
  </w:num>
  <w:num w:numId="44">
    <w:abstractNumId w:val="42"/>
  </w:num>
  <w:num w:numId="45">
    <w:abstractNumId w:val="29"/>
  </w:num>
  <w:num w:numId="46">
    <w:abstractNumId w:val="21"/>
  </w:num>
  <w:num w:numId="47">
    <w:abstractNumId w:val="40"/>
  </w:num>
  <w:num w:numId="48">
    <w:abstractNumId w:val="24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85"/>
    <w:rsid w:val="0000115C"/>
    <w:rsid w:val="000011AF"/>
    <w:rsid w:val="000016E7"/>
    <w:rsid w:val="0000748B"/>
    <w:rsid w:val="00014314"/>
    <w:rsid w:val="00026E58"/>
    <w:rsid w:val="00033A40"/>
    <w:rsid w:val="000374F5"/>
    <w:rsid w:val="00044EFC"/>
    <w:rsid w:val="0005668C"/>
    <w:rsid w:val="000701EC"/>
    <w:rsid w:val="00071FE7"/>
    <w:rsid w:val="00072D25"/>
    <w:rsid w:val="000763D4"/>
    <w:rsid w:val="0008657C"/>
    <w:rsid w:val="00086975"/>
    <w:rsid w:val="00087AFC"/>
    <w:rsid w:val="000938C8"/>
    <w:rsid w:val="000A07E7"/>
    <w:rsid w:val="000A1304"/>
    <w:rsid w:val="000A6953"/>
    <w:rsid w:val="000B2484"/>
    <w:rsid w:val="000B727C"/>
    <w:rsid w:val="000C2BAC"/>
    <w:rsid w:val="000C363E"/>
    <w:rsid w:val="000D23D5"/>
    <w:rsid w:val="000D581A"/>
    <w:rsid w:val="000E09A4"/>
    <w:rsid w:val="000E1BFC"/>
    <w:rsid w:val="000E58DB"/>
    <w:rsid w:val="000E76F7"/>
    <w:rsid w:val="00101295"/>
    <w:rsid w:val="00102A11"/>
    <w:rsid w:val="001169BB"/>
    <w:rsid w:val="00123A21"/>
    <w:rsid w:val="00123DC3"/>
    <w:rsid w:val="001244FB"/>
    <w:rsid w:val="0012476A"/>
    <w:rsid w:val="00125DFB"/>
    <w:rsid w:val="00134075"/>
    <w:rsid w:val="001431B7"/>
    <w:rsid w:val="00145FC4"/>
    <w:rsid w:val="00150903"/>
    <w:rsid w:val="00151035"/>
    <w:rsid w:val="00155131"/>
    <w:rsid w:val="00162024"/>
    <w:rsid w:val="00162942"/>
    <w:rsid w:val="00166123"/>
    <w:rsid w:val="0017546B"/>
    <w:rsid w:val="00185740"/>
    <w:rsid w:val="00186D70"/>
    <w:rsid w:val="00190C48"/>
    <w:rsid w:val="00191964"/>
    <w:rsid w:val="00192530"/>
    <w:rsid w:val="001A3D05"/>
    <w:rsid w:val="001A7A91"/>
    <w:rsid w:val="001B1705"/>
    <w:rsid w:val="001B51B5"/>
    <w:rsid w:val="001C2E11"/>
    <w:rsid w:val="001D552B"/>
    <w:rsid w:val="001D593A"/>
    <w:rsid w:val="001F13AF"/>
    <w:rsid w:val="001F1BBB"/>
    <w:rsid w:val="00200670"/>
    <w:rsid w:val="00216A98"/>
    <w:rsid w:val="00216D16"/>
    <w:rsid w:val="00217F7A"/>
    <w:rsid w:val="0022018B"/>
    <w:rsid w:val="002213CC"/>
    <w:rsid w:val="002226E8"/>
    <w:rsid w:val="00222B9A"/>
    <w:rsid w:val="002253A6"/>
    <w:rsid w:val="00232CF5"/>
    <w:rsid w:val="002369F0"/>
    <w:rsid w:val="002463F1"/>
    <w:rsid w:val="0024686C"/>
    <w:rsid w:val="002527DE"/>
    <w:rsid w:val="002569C6"/>
    <w:rsid w:val="00265C8E"/>
    <w:rsid w:val="00271062"/>
    <w:rsid w:val="002722F8"/>
    <w:rsid w:val="00272FD0"/>
    <w:rsid w:val="00273E48"/>
    <w:rsid w:val="002763F6"/>
    <w:rsid w:val="002801E4"/>
    <w:rsid w:val="00295E37"/>
    <w:rsid w:val="002A2FAE"/>
    <w:rsid w:val="002A3078"/>
    <w:rsid w:val="002A35C0"/>
    <w:rsid w:val="002A4DB4"/>
    <w:rsid w:val="002A60DA"/>
    <w:rsid w:val="002B2BBA"/>
    <w:rsid w:val="002B4801"/>
    <w:rsid w:val="002C4294"/>
    <w:rsid w:val="002C7562"/>
    <w:rsid w:val="002D3221"/>
    <w:rsid w:val="002D4AE4"/>
    <w:rsid w:val="002E4D48"/>
    <w:rsid w:val="002E6EFF"/>
    <w:rsid w:val="002F1DC9"/>
    <w:rsid w:val="00315431"/>
    <w:rsid w:val="00322777"/>
    <w:rsid w:val="00332A8A"/>
    <w:rsid w:val="00333BE6"/>
    <w:rsid w:val="00334B6E"/>
    <w:rsid w:val="00335715"/>
    <w:rsid w:val="00341559"/>
    <w:rsid w:val="00344153"/>
    <w:rsid w:val="00353044"/>
    <w:rsid w:val="003552DD"/>
    <w:rsid w:val="003556BB"/>
    <w:rsid w:val="00356F59"/>
    <w:rsid w:val="003652BF"/>
    <w:rsid w:val="00366A6D"/>
    <w:rsid w:val="00370B1B"/>
    <w:rsid w:val="003805BA"/>
    <w:rsid w:val="003914EC"/>
    <w:rsid w:val="003926B1"/>
    <w:rsid w:val="003A7C7A"/>
    <w:rsid w:val="003B2446"/>
    <w:rsid w:val="003B278A"/>
    <w:rsid w:val="003B32F0"/>
    <w:rsid w:val="003B655B"/>
    <w:rsid w:val="003B694F"/>
    <w:rsid w:val="003C1706"/>
    <w:rsid w:val="003C1C1A"/>
    <w:rsid w:val="003C74A0"/>
    <w:rsid w:val="003E036E"/>
    <w:rsid w:val="003E06C6"/>
    <w:rsid w:val="003E2219"/>
    <w:rsid w:val="003E2E0B"/>
    <w:rsid w:val="003F24EB"/>
    <w:rsid w:val="003F4EE4"/>
    <w:rsid w:val="004013FD"/>
    <w:rsid w:val="004027E9"/>
    <w:rsid w:val="004066CB"/>
    <w:rsid w:val="00413A8A"/>
    <w:rsid w:val="004266D4"/>
    <w:rsid w:val="00427041"/>
    <w:rsid w:val="004337C7"/>
    <w:rsid w:val="00435143"/>
    <w:rsid w:val="0043794B"/>
    <w:rsid w:val="00442D9E"/>
    <w:rsid w:val="00443CFF"/>
    <w:rsid w:val="00446F2C"/>
    <w:rsid w:val="00452C82"/>
    <w:rsid w:val="00456D5B"/>
    <w:rsid w:val="00462EC9"/>
    <w:rsid w:val="0047784C"/>
    <w:rsid w:val="00480564"/>
    <w:rsid w:val="00484E13"/>
    <w:rsid w:val="004870EF"/>
    <w:rsid w:val="00490C85"/>
    <w:rsid w:val="004A14C8"/>
    <w:rsid w:val="004A654F"/>
    <w:rsid w:val="004B1E3C"/>
    <w:rsid w:val="004B37AA"/>
    <w:rsid w:val="004B5AF8"/>
    <w:rsid w:val="004B6314"/>
    <w:rsid w:val="004B7A39"/>
    <w:rsid w:val="004C49BF"/>
    <w:rsid w:val="004D0759"/>
    <w:rsid w:val="004D094B"/>
    <w:rsid w:val="004D1178"/>
    <w:rsid w:val="004D33DD"/>
    <w:rsid w:val="004D3E57"/>
    <w:rsid w:val="004E343A"/>
    <w:rsid w:val="004F455C"/>
    <w:rsid w:val="004F6D3A"/>
    <w:rsid w:val="00501391"/>
    <w:rsid w:val="005117C8"/>
    <w:rsid w:val="00512B4A"/>
    <w:rsid w:val="00524222"/>
    <w:rsid w:val="005258E7"/>
    <w:rsid w:val="00534FAA"/>
    <w:rsid w:val="00536D2A"/>
    <w:rsid w:val="005376B4"/>
    <w:rsid w:val="00544512"/>
    <w:rsid w:val="00547B78"/>
    <w:rsid w:val="0055083D"/>
    <w:rsid w:val="00552B6D"/>
    <w:rsid w:val="00553FEA"/>
    <w:rsid w:val="00556C35"/>
    <w:rsid w:val="00561949"/>
    <w:rsid w:val="00563360"/>
    <w:rsid w:val="005666C5"/>
    <w:rsid w:val="005759A3"/>
    <w:rsid w:val="00576208"/>
    <w:rsid w:val="0057730B"/>
    <w:rsid w:val="00577C96"/>
    <w:rsid w:val="00582393"/>
    <w:rsid w:val="005912A2"/>
    <w:rsid w:val="00593E60"/>
    <w:rsid w:val="00596320"/>
    <w:rsid w:val="005B0B7F"/>
    <w:rsid w:val="005B1069"/>
    <w:rsid w:val="005B4729"/>
    <w:rsid w:val="005B620B"/>
    <w:rsid w:val="005C4517"/>
    <w:rsid w:val="005C55E3"/>
    <w:rsid w:val="005C6EDC"/>
    <w:rsid w:val="005C7B7E"/>
    <w:rsid w:val="005D2A40"/>
    <w:rsid w:val="005D3F2B"/>
    <w:rsid w:val="005D5170"/>
    <w:rsid w:val="005D6BCE"/>
    <w:rsid w:val="005E006B"/>
    <w:rsid w:val="005E198F"/>
    <w:rsid w:val="005E2C27"/>
    <w:rsid w:val="005E5483"/>
    <w:rsid w:val="006023C6"/>
    <w:rsid w:val="00603512"/>
    <w:rsid w:val="00605B53"/>
    <w:rsid w:val="0062270B"/>
    <w:rsid w:val="00622B37"/>
    <w:rsid w:val="0063257B"/>
    <w:rsid w:val="00632816"/>
    <w:rsid w:val="00635A84"/>
    <w:rsid w:val="0064210C"/>
    <w:rsid w:val="00663D59"/>
    <w:rsid w:val="006659DA"/>
    <w:rsid w:val="00667073"/>
    <w:rsid w:val="00667729"/>
    <w:rsid w:val="0067132D"/>
    <w:rsid w:val="006774CC"/>
    <w:rsid w:val="006809E9"/>
    <w:rsid w:val="0068460F"/>
    <w:rsid w:val="0069162F"/>
    <w:rsid w:val="00693929"/>
    <w:rsid w:val="006B1008"/>
    <w:rsid w:val="006B1465"/>
    <w:rsid w:val="006B3BDA"/>
    <w:rsid w:val="006C20A0"/>
    <w:rsid w:val="006C5B79"/>
    <w:rsid w:val="006D0F6D"/>
    <w:rsid w:val="006D388A"/>
    <w:rsid w:val="006E15D3"/>
    <w:rsid w:val="006E4D5C"/>
    <w:rsid w:val="006E5CEF"/>
    <w:rsid w:val="006F17CE"/>
    <w:rsid w:val="006F3A7C"/>
    <w:rsid w:val="006F5BE8"/>
    <w:rsid w:val="007008F0"/>
    <w:rsid w:val="007017D3"/>
    <w:rsid w:val="00701F19"/>
    <w:rsid w:val="007069F6"/>
    <w:rsid w:val="00710701"/>
    <w:rsid w:val="00710A78"/>
    <w:rsid w:val="00713E25"/>
    <w:rsid w:val="00715E01"/>
    <w:rsid w:val="00717292"/>
    <w:rsid w:val="00730296"/>
    <w:rsid w:val="00735CE3"/>
    <w:rsid w:val="00735E16"/>
    <w:rsid w:val="007369CA"/>
    <w:rsid w:val="00737540"/>
    <w:rsid w:val="00744FA5"/>
    <w:rsid w:val="00745C5C"/>
    <w:rsid w:val="00746183"/>
    <w:rsid w:val="00754CEF"/>
    <w:rsid w:val="00755771"/>
    <w:rsid w:val="00755C7E"/>
    <w:rsid w:val="00757C67"/>
    <w:rsid w:val="007632D8"/>
    <w:rsid w:val="00780121"/>
    <w:rsid w:val="00787053"/>
    <w:rsid w:val="0079020E"/>
    <w:rsid w:val="00795882"/>
    <w:rsid w:val="007A26B5"/>
    <w:rsid w:val="007A32DF"/>
    <w:rsid w:val="007B05E6"/>
    <w:rsid w:val="007B380F"/>
    <w:rsid w:val="007C129E"/>
    <w:rsid w:val="007C6E7F"/>
    <w:rsid w:val="007D106D"/>
    <w:rsid w:val="007E39E1"/>
    <w:rsid w:val="007E7938"/>
    <w:rsid w:val="007F3392"/>
    <w:rsid w:val="007F3D85"/>
    <w:rsid w:val="007F65BA"/>
    <w:rsid w:val="00801346"/>
    <w:rsid w:val="00802442"/>
    <w:rsid w:val="0081359F"/>
    <w:rsid w:val="00815289"/>
    <w:rsid w:val="008169B1"/>
    <w:rsid w:val="008251E1"/>
    <w:rsid w:val="0082708D"/>
    <w:rsid w:val="008317BB"/>
    <w:rsid w:val="008366C7"/>
    <w:rsid w:val="0084600B"/>
    <w:rsid w:val="008462CF"/>
    <w:rsid w:val="00846AEE"/>
    <w:rsid w:val="00857301"/>
    <w:rsid w:val="00860129"/>
    <w:rsid w:val="00862D79"/>
    <w:rsid w:val="008654FA"/>
    <w:rsid w:val="008672C9"/>
    <w:rsid w:val="00872678"/>
    <w:rsid w:val="008726F9"/>
    <w:rsid w:val="00883D13"/>
    <w:rsid w:val="0088536E"/>
    <w:rsid w:val="00886712"/>
    <w:rsid w:val="0089431F"/>
    <w:rsid w:val="008959AA"/>
    <w:rsid w:val="008A23A2"/>
    <w:rsid w:val="008B1AC0"/>
    <w:rsid w:val="008B2630"/>
    <w:rsid w:val="008B5BFE"/>
    <w:rsid w:val="008C117A"/>
    <w:rsid w:val="008C56AA"/>
    <w:rsid w:val="008C5C7F"/>
    <w:rsid w:val="008C608F"/>
    <w:rsid w:val="008D1CE5"/>
    <w:rsid w:val="008D385C"/>
    <w:rsid w:val="008D3CF7"/>
    <w:rsid w:val="008D4EC2"/>
    <w:rsid w:val="008E670D"/>
    <w:rsid w:val="008F1DD9"/>
    <w:rsid w:val="00901E62"/>
    <w:rsid w:val="00905407"/>
    <w:rsid w:val="009055C5"/>
    <w:rsid w:val="00910126"/>
    <w:rsid w:val="0092451A"/>
    <w:rsid w:val="00925526"/>
    <w:rsid w:val="00926D2E"/>
    <w:rsid w:val="00935DF1"/>
    <w:rsid w:val="009536B5"/>
    <w:rsid w:val="00956F1D"/>
    <w:rsid w:val="00956FB9"/>
    <w:rsid w:val="00957A82"/>
    <w:rsid w:val="00961599"/>
    <w:rsid w:val="00963203"/>
    <w:rsid w:val="0096547A"/>
    <w:rsid w:val="00966CB4"/>
    <w:rsid w:val="00967547"/>
    <w:rsid w:val="00972508"/>
    <w:rsid w:val="00982387"/>
    <w:rsid w:val="0098628B"/>
    <w:rsid w:val="00986CC5"/>
    <w:rsid w:val="0098735D"/>
    <w:rsid w:val="009946DB"/>
    <w:rsid w:val="00994C3C"/>
    <w:rsid w:val="00996DE1"/>
    <w:rsid w:val="009A1A37"/>
    <w:rsid w:val="009A447B"/>
    <w:rsid w:val="009A5E56"/>
    <w:rsid w:val="009A6826"/>
    <w:rsid w:val="009B0002"/>
    <w:rsid w:val="009B0B73"/>
    <w:rsid w:val="009B75E8"/>
    <w:rsid w:val="009C4647"/>
    <w:rsid w:val="009D470D"/>
    <w:rsid w:val="009D5930"/>
    <w:rsid w:val="009E585B"/>
    <w:rsid w:val="009F34CB"/>
    <w:rsid w:val="009F5283"/>
    <w:rsid w:val="009F6539"/>
    <w:rsid w:val="009F65BF"/>
    <w:rsid w:val="009F7B2A"/>
    <w:rsid w:val="00A0303A"/>
    <w:rsid w:val="00A2109B"/>
    <w:rsid w:val="00A22619"/>
    <w:rsid w:val="00A246DC"/>
    <w:rsid w:val="00A2621D"/>
    <w:rsid w:val="00A262B7"/>
    <w:rsid w:val="00A30A81"/>
    <w:rsid w:val="00A323B1"/>
    <w:rsid w:val="00A44836"/>
    <w:rsid w:val="00A46E84"/>
    <w:rsid w:val="00A53321"/>
    <w:rsid w:val="00A54206"/>
    <w:rsid w:val="00A6448D"/>
    <w:rsid w:val="00A64BDB"/>
    <w:rsid w:val="00A65276"/>
    <w:rsid w:val="00A66942"/>
    <w:rsid w:val="00A70CF6"/>
    <w:rsid w:val="00A71602"/>
    <w:rsid w:val="00A735C7"/>
    <w:rsid w:val="00A75149"/>
    <w:rsid w:val="00A824CA"/>
    <w:rsid w:val="00A824E7"/>
    <w:rsid w:val="00A83F70"/>
    <w:rsid w:val="00A87728"/>
    <w:rsid w:val="00A92D09"/>
    <w:rsid w:val="00AA06DA"/>
    <w:rsid w:val="00AA1923"/>
    <w:rsid w:val="00AA2A77"/>
    <w:rsid w:val="00AA3CC1"/>
    <w:rsid w:val="00AA5D9E"/>
    <w:rsid w:val="00AA7B92"/>
    <w:rsid w:val="00AB06DF"/>
    <w:rsid w:val="00AB2315"/>
    <w:rsid w:val="00AB4D6D"/>
    <w:rsid w:val="00AB5B07"/>
    <w:rsid w:val="00AC45C6"/>
    <w:rsid w:val="00AC7B5C"/>
    <w:rsid w:val="00AD50A8"/>
    <w:rsid w:val="00AE037C"/>
    <w:rsid w:val="00AE4585"/>
    <w:rsid w:val="00AF35E8"/>
    <w:rsid w:val="00AF3680"/>
    <w:rsid w:val="00AF6918"/>
    <w:rsid w:val="00AF7524"/>
    <w:rsid w:val="00B00B06"/>
    <w:rsid w:val="00B103A2"/>
    <w:rsid w:val="00B12780"/>
    <w:rsid w:val="00B14CB4"/>
    <w:rsid w:val="00B20F36"/>
    <w:rsid w:val="00B24C1E"/>
    <w:rsid w:val="00B255F8"/>
    <w:rsid w:val="00B25B4B"/>
    <w:rsid w:val="00B3187E"/>
    <w:rsid w:val="00B3387B"/>
    <w:rsid w:val="00B36E46"/>
    <w:rsid w:val="00B73430"/>
    <w:rsid w:val="00B769BA"/>
    <w:rsid w:val="00B81BFD"/>
    <w:rsid w:val="00B90525"/>
    <w:rsid w:val="00B91FDD"/>
    <w:rsid w:val="00BA0D1B"/>
    <w:rsid w:val="00BB2A56"/>
    <w:rsid w:val="00BB31EA"/>
    <w:rsid w:val="00BB600A"/>
    <w:rsid w:val="00BB7214"/>
    <w:rsid w:val="00BC70CC"/>
    <w:rsid w:val="00BD20D9"/>
    <w:rsid w:val="00BD25CB"/>
    <w:rsid w:val="00BD2B3D"/>
    <w:rsid w:val="00BD47A6"/>
    <w:rsid w:val="00BD5AB7"/>
    <w:rsid w:val="00BE071F"/>
    <w:rsid w:val="00BE528A"/>
    <w:rsid w:val="00BE5655"/>
    <w:rsid w:val="00BE63D0"/>
    <w:rsid w:val="00BF6FE2"/>
    <w:rsid w:val="00C00B8F"/>
    <w:rsid w:val="00C1247E"/>
    <w:rsid w:val="00C1773D"/>
    <w:rsid w:val="00C20740"/>
    <w:rsid w:val="00C30CD1"/>
    <w:rsid w:val="00C368AE"/>
    <w:rsid w:val="00C47923"/>
    <w:rsid w:val="00C55322"/>
    <w:rsid w:val="00C55ED1"/>
    <w:rsid w:val="00C568B5"/>
    <w:rsid w:val="00C62AE5"/>
    <w:rsid w:val="00C66C32"/>
    <w:rsid w:val="00C66CCD"/>
    <w:rsid w:val="00C85F20"/>
    <w:rsid w:val="00C91CDE"/>
    <w:rsid w:val="00C94341"/>
    <w:rsid w:val="00CA0007"/>
    <w:rsid w:val="00CA1427"/>
    <w:rsid w:val="00CA2890"/>
    <w:rsid w:val="00CA4392"/>
    <w:rsid w:val="00CA586B"/>
    <w:rsid w:val="00CA6DAA"/>
    <w:rsid w:val="00CC0DB0"/>
    <w:rsid w:val="00CC1D81"/>
    <w:rsid w:val="00CC292A"/>
    <w:rsid w:val="00CC47FE"/>
    <w:rsid w:val="00CC4A2C"/>
    <w:rsid w:val="00CC569D"/>
    <w:rsid w:val="00CC600C"/>
    <w:rsid w:val="00CC60AF"/>
    <w:rsid w:val="00CD0F4B"/>
    <w:rsid w:val="00CE20D3"/>
    <w:rsid w:val="00CE3D70"/>
    <w:rsid w:val="00CF345D"/>
    <w:rsid w:val="00CF34C1"/>
    <w:rsid w:val="00CF630C"/>
    <w:rsid w:val="00D00AC5"/>
    <w:rsid w:val="00D06228"/>
    <w:rsid w:val="00D06C50"/>
    <w:rsid w:val="00D120A4"/>
    <w:rsid w:val="00D128BA"/>
    <w:rsid w:val="00D14BB5"/>
    <w:rsid w:val="00D14CC8"/>
    <w:rsid w:val="00D15053"/>
    <w:rsid w:val="00D17A30"/>
    <w:rsid w:val="00D21864"/>
    <w:rsid w:val="00D2207D"/>
    <w:rsid w:val="00D347C0"/>
    <w:rsid w:val="00D366ED"/>
    <w:rsid w:val="00D419A6"/>
    <w:rsid w:val="00D5439F"/>
    <w:rsid w:val="00D60236"/>
    <w:rsid w:val="00D61907"/>
    <w:rsid w:val="00D66EFE"/>
    <w:rsid w:val="00D709EE"/>
    <w:rsid w:val="00D71DEC"/>
    <w:rsid w:val="00D721D5"/>
    <w:rsid w:val="00D84C35"/>
    <w:rsid w:val="00D8778D"/>
    <w:rsid w:val="00D87940"/>
    <w:rsid w:val="00D87B94"/>
    <w:rsid w:val="00D97DAB"/>
    <w:rsid w:val="00DA0628"/>
    <w:rsid w:val="00DA5245"/>
    <w:rsid w:val="00DB0044"/>
    <w:rsid w:val="00DB5EFA"/>
    <w:rsid w:val="00DB67C3"/>
    <w:rsid w:val="00DB69A5"/>
    <w:rsid w:val="00DC20D8"/>
    <w:rsid w:val="00DC2EDC"/>
    <w:rsid w:val="00DC3A18"/>
    <w:rsid w:val="00DC47A6"/>
    <w:rsid w:val="00DC59A7"/>
    <w:rsid w:val="00DC63E5"/>
    <w:rsid w:val="00DC69F4"/>
    <w:rsid w:val="00DD059E"/>
    <w:rsid w:val="00DD4ADF"/>
    <w:rsid w:val="00DE199F"/>
    <w:rsid w:val="00DE43BA"/>
    <w:rsid w:val="00DE680A"/>
    <w:rsid w:val="00DF302C"/>
    <w:rsid w:val="00E02446"/>
    <w:rsid w:val="00E07C52"/>
    <w:rsid w:val="00E100AD"/>
    <w:rsid w:val="00E12307"/>
    <w:rsid w:val="00E22187"/>
    <w:rsid w:val="00E23C4D"/>
    <w:rsid w:val="00E23CD8"/>
    <w:rsid w:val="00E247F3"/>
    <w:rsid w:val="00E25F24"/>
    <w:rsid w:val="00E26E30"/>
    <w:rsid w:val="00E3025F"/>
    <w:rsid w:val="00E36DC7"/>
    <w:rsid w:val="00E4114D"/>
    <w:rsid w:val="00E45196"/>
    <w:rsid w:val="00E4557B"/>
    <w:rsid w:val="00E47CEC"/>
    <w:rsid w:val="00E54386"/>
    <w:rsid w:val="00E5502A"/>
    <w:rsid w:val="00E55808"/>
    <w:rsid w:val="00E55F3C"/>
    <w:rsid w:val="00E56E8E"/>
    <w:rsid w:val="00E60462"/>
    <w:rsid w:val="00E64056"/>
    <w:rsid w:val="00E6444F"/>
    <w:rsid w:val="00E7098B"/>
    <w:rsid w:val="00E73A11"/>
    <w:rsid w:val="00E808CF"/>
    <w:rsid w:val="00E86D41"/>
    <w:rsid w:val="00EA4448"/>
    <w:rsid w:val="00EA529D"/>
    <w:rsid w:val="00EB2894"/>
    <w:rsid w:val="00EB6FF6"/>
    <w:rsid w:val="00EB79CA"/>
    <w:rsid w:val="00EC0AB4"/>
    <w:rsid w:val="00EC2E64"/>
    <w:rsid w:val="00ED5698"/>
    <w:rsid w:val="00ED6995"/>
    <w:rsid w:val="00ED730F"/>
    <w:rsid w:val="00EE5CB9"/>
    <w:rsid w:val="00EE7021"/>
    <w:rsid w:val="00EF50B2"/>
    <w:rsid w:val="00F01D5E"/>
    <w:rsid w:val="00F139AD"/>
    <w:rsid w:val="00F13C83"/>
    <w:rsid w:val="00F14984"/>
    <w:rsid w:val="00F149FA"/>
    <w:rsid w:val="00F21457"/>
    <w:rsid w:val="00F21708"/>
    <w:rsid w:val="00F21C9C"/>
    <w:rsid w:val="00F26223"/>
    <w:rsid w:val="00F27C80"/>
    <w:rsid w:val="00F3290D"/>
    <w:rsid w:val="00F411A7"/>
    <w:rsid w:val="00F53087"/>
    <w:rsid w:val="00F530E2"/>
    <w:rsid w:val="00F77108"/>
    <w:rsid w:val="00F86C80"/>
    <w:rsid w:val="00F86D73"/>
    <w:rsid w:val="00F86F68"/>
    <w:rsid w:val="00F90346"/>
    <w:rsid w:val="00FA25EA"/>
    <w:rsid w:val="00FA3A2B"/>
    <w:rsid w:val="00FA3B11"/>
    <w:rsid w:val="00FB6D73"/>
    <w:rsid w:val="00FD3D2A"/>
    <w:rsid w:val="00FD5B81"/>
    <w:rsid w:val="00FD798D"/>
    <w:rsid w:val="00FE2746"/>
    <w:rsid w:val="00FF275A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A44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EE5CB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D059E"/>
    <w:pPr>
      <w:keepNext/>
      <w:keepLines/>
      <w:widowControl w:val="0"/>
      <w:autoSpaceDE w:val="0"/>
      <w:autoSpaceDN w:val="0"/>
      <w:adjustRightInd w:val="0"/>
      <w:spacing w:before="200"/>
      <w:ind w:right="113"/>
      <w:jc w:val="both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4585"/>
    <w:pPr>
      <w:keepNext/>
      <w:spacing w:before="120" w:after="120"/>
      <w:jc w:val="center"/>
      <w:outlineLvl w:val="3"/>
    </w:pPr>
    <w:rPr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00B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5CB9"/>
    <w:rPr>
      <w:rFonts w:ascii="Times New Roman" w:hAnsi="Times New Roman"/>
      <w:b/>
      <w:bCs/>
      <w:sz w:val="36"/>
      <w:szCs w:val="36"/>
    </w:rPr>
  </w:style>
  <w:style w:type="character" w:styleId="a3">
    <w:name w:val="Strong"/>
    <w:qFormat/>
    <w:rsid w:val="00EE5CB9"/>
    <w:rPr>
      <w:b/>
      <w:bCs/>
    </w:rPr>
  </w:style>
  <w:style w:type="character" w:styleId="a4">
    <w:name w:val="Emphasis"/>
    <w:uiPriority w:val="20"/>
    <w:qFormat/>
    <w:rsid w:val="00EE5CB9"/>
    <w:rPr>
      <w:i/>
      <w:iCs/>
    </w:rPr>
  </w:style>
  <w:style w:type="paragraph" w:styleId="a5">
    <w:name w:val="List Paragraph"/>
    <w:basedOn w:val="a"/>
    <w:uiPriority w:val="34"/>
    <w:qFormat/>
    <w:rsid w:val="00EE5C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semiHidden/>
    <w:rsid w:val="00AE458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242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B00B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main-noindent">
    <w:name w:val="textmain-noindent"/>
    <w:basedOn w:val="a"/>
    <w:rsid w:val="008B263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1F13AF"/>
    <w:pPr>
      <w:spacing w:line="360" w:lineRule="auto"/>
      <w:ind w:left="708"/>
    </w:pPr>
    <w:rPr>
      <w:lang/>
    </w:rPr>
  </w:style>
  <w:style w:type="character" w:customStyle="1" w:styleId="22">
    <w:name w:val="Основной текст с отступом 2 Знак"/>
    <w:link w:val="21"/>
    <w:rsid w:val="001F13A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455C"/>
  </w:style>
  <w:style w:type="paragraph" w:styleId="a6">
    <w:name w:val="Body Text"/>
    <w:basedOn w:val="a"/>
    <w:link w:val="a7"/>
    <w:uiPriority w:val="99"/>
    <w:unhideWhenUsed/>
    <w:rsid w:val="00795882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79588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95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88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95882"/>
    <w:rPr>
      <w:rFonts w:ascii="Tahoma" w:hAnsi="Tahoma" w:cs="Tahoma"/>
      <w:sz w:val="16"/>
      <w:szCs w:val="16"/>
    </w:rPr>
  </w:style>
  <w:style w:type="paragraph" w:customStyle="1" w:styleId="aa">
    <w:name w:val="осн часть"/>
    <w:basedOn w:val="a"/>
    <w:rsid w:val="00CA2890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FF383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A65276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A6527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D059E"/>
    <w:rPr>
      <w:rFonts w:ascii="Cambria" w:eastAsia="Times New Roman" w:hAnsi="Cambria" w:cs="Times New Roman"/>
      <w:b/>
      <w:bCs/>
      <w:color w:val="4F81BD"/>
    </w:rPr>
  </w:style>
  <w:style w:type="paragraph" w:customStyle="1" w:styleId="size11">
    <w:name w:val="size_11"/>
    <w:basedOn w:val="a"/>
    <w:rsid w:val="00DD059E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D059E"/>
    <w:rPr>
      <w:color w:val="0000FF"/>
      <w:u w:val="single"/>
    </w:rPr>
  </w:style>
  <w:style w:type="character" w:customStyle="1" w:styleId="10">
    <w:name w:val="Заголовок 1 Знак"/>
    <w:link w:val="1"/>
    <w:rsid w:val="009A44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B14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010B2-A9D4-4A24-87A3-316A0988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6771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secretar-03</cp:lastModifiedBy>
  <cp:revision>9</cp:revision>
  <cp:lastPrinted>2019-09-24T06:56:00Z</cp:lastPrinted>
  <dcterms:created xsi:type="dcterms:W3CDTF">2021-08-26T17:38:00Z</dcterms:created>
  <dcterms:modified xsi:type="dcterms:W3CDTF">2023-06-29T05:20:00Z</dcterms:modified>
</cp:coreProperties>
</file>